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3053" w:rsidRPr="00EF3BFF" w:rsidRDefault="00C83053" w:rsidP="005A58DC">
      <w:pPr>
        <w:spacing w:after="0" w:line="360" w:lineRule="auto"/>
        <w:ind w:left="7788" w:hanging="48"/>
        <w:rPr>
          <w:rFonts w:ascii="GHEA Grapalat" w:hAnsi="GHEA Grapalat" w:cs="Sylfaen"/>
          <w:i/>
          <w:sz w:val="20"/>
          <w:szCs w:val="20"/>
          <w:lang w:val="hy-AM"/>
        </w:rPr>
      </w:pPr>
      <w:r w:rsidRPr="00C47201">
        <w:rPr>
          <w:rFonts w:ascii="GHEA Grapalat" w:hAnsi="GHEA Grapalat" w:cs="Sylfaen"/>
          <w:sz w:val="24"/>
          <w:szCs w:val="24"/>
          <w:lang w:val="hy-AM"/>
        </w:rPr>
        <w:t xml:space="preserve">  </w:t>
      </w:r>
      <w:r w:rsidRPr="00C47201">
        <w:rPr>
          <w:rFonts w:ascii="GHEA Grapalat" w:hAnsi="GHEA Grapalat" w:cs="Sylfaen"/>
          <w:i/>
          <w:sz w:val="20"/>
          <w:szCs w:val="20"/>
          <w:lang w:val="hy-AM"/>
        </w:rPr>
        <w:t>Հավելված</w:t>
      </w:r>
      <w:r w:rsidR="005A58DC" w:rsidRPr="00EF3BFF">
        <w:rPr>
          <w:rFonts w:ascii="GHEA Grapalat" w:hAnsi="GHEA Grapalat" w:cs="Sylfaen"/>
          <w:i/>
          <w:sz w:val="20"/>
          <w:szCs w:val="20"/>
          <w:lang w:val="hy-AM"/>
        </w:rPr>
        <w:t xml:space="preserve"> ----------</w:t>
      </w:r>
    </w:p>
    <w:p w:rsidR="001973A6" w:rsidRPr="00C47201" w:rsidRDefault="00C83053" w:rsidP="00C83053">
      <w:pPr>
        <w:spacing w:after="0" w:line="36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                                   </w:t>
      </w:r>
      <w:r w:rsidR="001973A6"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sz w:val="20"/>
          <w:szCs w:val="20"/>
          <w:lang w:val="hy-AM"/>
        </w:rPr>
        <w:tab/>
        <w:t>Կազմված է «----»------------2021թ.</w:t>
      </w:r>
    </w:p>
    <w:p w:rsidR="001973A6" w:rsidRPr="00C47201" w:rsidRDefault="001973A6" w:rsidP="00C83053">
      <w:pPr>
        <w:spacing w:after="0" w:line="36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  <w:t xml:space="preserve">  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  <w:t>և բաղկացած է ---- թերթից</w:t>
      </w:r>
    </w:p>
    <w:p w:rsidR="00C83053" w:rsidRPr="00C47201" w:rsidRDefault="001973A6" w:rsidP="00C83053">
      <w:pPr>
        <w:spacing w:after="0" w:line="360" w:lineRule="auto"/>
        <w:jc w:val="center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C83053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Տպագրված է ընդամենը </w:t>
      </w:r>
      <w:r w:rsidR="005A58DC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5 </w:t>
      </w:r>
      <w:r w:rsidR="007B4694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r w:rsidR="00C83053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>օրինակ</w:t>
      </w:r>
    </w:p>
    <w:p w:rsidR="00C83053" w:rsidRPr="00C47201" w:rsidRDefault="00C83053" w:rsidP="00EC593A">
      <w:pPr>
        <w:spacing w:after="0" w:line="360" w:lineRule="auto"/>
        <w:jc w:val="both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>ՀԱՍՏԱՏՎԱԾ</w:t>
      </w:r>
      <w:r w:rsidR="00EC593A"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Է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      </w:t>
      </w:r>
      <w:r w:rsidR="005A58DC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  <w:t xml:space="preserve">     </w:t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>Օրինակ ____</w:t>
      </w:r>
    </w:p>
    <w:p w:rsidR="00451F82" w:rsidRPr="00C47201" w:rsidRDefault="00451F82" w:rsidP="00451F82">
      <w:pPr>
        <w:spacing w:after="0" w:line="36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>ՀՀ ԵՐԵՎԱՆ ՔԱՂԱՔԻ ԱՎԱԳԱՆՈՒ</w:t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 xml:space="preserve"> </w:t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  <w:t xml:space="preserve">ԳՐԱՆՑՎԱԾ Է </w:t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        «___»  ____________ 2021 թ.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                 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ԻՐԱՎԱԲԱՆԱԿԱՆ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ԱՆՁԱՆՑ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ՊԵՏԱԿԱՆ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ՌԵԳԻՍՏՐԻ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ԳՈՐԾԱԿԱԼՈՒԹՅԱՆ</w:t>
      </w:r>
    </w:p>
    <w:p w:rsidR="00451F82" w:rsidRPr="00C47201" w:rsidRDefault="00451F82" w:rsidP="00451F82">
      <w:pPr>
        <w:spacing w:after="0" w:line="36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>N ___- Ա  ՈՐՈՇՄԱՄԲ</w:t>
      </w:r>
    </w:p>
    <w:p w:rsidR="00451F82" w:rsidRPr="00C47201" w:rsidRDefault="00451F82" w:rsidP="00451F82">
      <w:pPr>
        <w:spacing w:after="0" w:line="360" w:lineRule="auto"/>
        <w:ind w:left="-360" w:firstLine="360"/>
        <w:rPr>
          <w:rFonts w:ascii="GHEA Grapalat" w:hAnsi="GHEA Grapalat" w:cs="Sylfaen"/>
          <w:b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ԿՈՂՄԻՑ</w:t>
      </w:r>
    </w:p>
    <w:p w:rsidR="00451F82" w:rsidRPr="00C47201" w:rsidRDefault="00451F82" w:rsidP="00451F82">
      <w:pPr>
        <w:spacing w:after="0" w:line="360" w:lineRule="auto"/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>ԵՐԵՎԱՆԻ ՔԱՂԱՔԱՊԵՏ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</w:p>
    <w:p w:rsidR="001973A6" w:rsidRPr="00C47201" w:rsidRDefault="00451F82" w:rsidP="00451F82">
      <w:pPr>
        <w:spacing w:after="0" w:line="360" w:lineRule="auto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________________Հ.ՄԱՐՈՒԹՅԱՆ                         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</w:t>
      </w:r>
      <w:r w:rsidR="001973A6"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="001973A6"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="001973A6"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1973A6" w:rsidRPr="00C47201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գրանցման թիվ ---------------------------</w:t>
      </w:r>
    </w:p>
    <w:p w:rsidR="001973A6" w:rsidRPr="00C47201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ՀՎՀՀ ----------------------</w:t>
      </w:r>
    </w:p>
    <w:p w:rsidR="001973A6" w:rsidRPr="00C47201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վկայական ----------------------------------</w:t>
      </w:r>
    </w:p>
    <w:p w:rsidR="001973A6" w:rsidRPr="00C47201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 գրանցված</w:t>
      </w:r>
    </w:p>
    <w:p w:rsidR="001973A6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կանոնադրության----------------------------</w:t>
      </w:r>
    </w:p>
    <w:p w:rsidR="001973A6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փոփոխությունը գրանցված է </w:t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իրավաբանական անձանց պետական </w:t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ռեգիստրի կողմից </w:t>
      </w:r>
    </w:p>
    <w:p w:rsidR="001973A6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Pr="005A58DC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Pr="005A58D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1973A6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աշխատակից՝</w:t>
      </w:r>
    </w:p>
    <w:p w:rsidR="001973A6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--------------------------------------------</w:t>
      </w:r>
    </w:p>
    <w:p w:rsidR="00C35B30" w:rsidRPr="005A58DC" w:rsidRDefault="00C35B30" w:rsidP="00C35B30">
      <w:pPr>
        <w:pStyle w:val="a3"/>
        <w:rPr>
          <w:rFonts w:ascii="Sylfaen" w:hAnsi="Sylfaen"/>
          <w:b/>
          <w:lang w:val="hy-AM"/>
        </w:rPr>
      </w:pPr>
    </w:p>
    <w:p w:rsidR="00C35B30" w:rsidRPr="005A58DC" w:rsidRDefault="00EF3BFF" w:rsidP="00C35B30">
      <w:pPr>
        <w:pStyle w:val="a3"/>
        <w:rPr>
          <w:rFonts w:ascii="Sylfaen" w:hAnsi="Sylfaen" w:cs="Sylfaen"/>
          <w:b/>
          <w:color w:val="FF0000"/>
          <w:lang w:val="hy-AM"/>
        </w:rPr>
      </w:pPr>
      <w:r>
        <w:rPr>
          <w:rFonts w:ascii="Sylfaen" w:hAnsi="Sylfaen" w:cs="Sylfaen"/>
          <w:b/>
          <w:color w:val="FF0000"/>
          <w:lang w:val="hy-AM"/>
        </w:rPr>
        <w:t xml:space="preserve">«Երևանի  h. </w:t>
      </w:r>
      <w:r w:rsidRPr="004F528E">
        <w:rPr>
          <w:rFonts w:ascii="Sylfaen" w:hAnsi="Sylfaen" w:cs="Sylfaen"/>
          <w:b/>
          <w:color w:val="FF0000"/>
          <w:lang w:val="hy-AM"/>
        </w:rPr>
        <w:t>36</w:t>
      </w:r>
      <w:r w:rsidR="00993140" w:rsidRPr="005A58DC">
        <w:rPr>
          <w:rFonts w:ascii="Sylfaen" w:hAnsi="Sylfaen" w:cs="Sylfaen"/>
          <w:b/>
          <w:color w:val="FF0000"/>
          <w:lang w:val="hy-AM"/>
        </w:rPr>
        <w:t xml:space="preserve"> </w:t>
      </w:r>
      <w:r w:rsidR="002B0DEA" w:rsidRPr="005A58DC">
        <w:rPr>
          <w:rFonts w:ascii="Sylfaen" w:hAnsi="Sylfaen" w:cs="Sylfaen"/>
          <w:b/>
          <w:color w:val="FF0000"/>
          <w:lang w:val="hy-AM"/>
        </w:rPr>
        <w:t>մսուր-</w:t>
      </w:r>
      <w:r w:rsidR="00C35B30" w:rsidRPr="005A58DC">
        <w:rPr>
          <w:rFonts w:ascii="Sylfaen" w:hAnsi="Sylfaen" w:cs="Sylfaen"/>
          <w:b/>
          <w:color w:val="FF0000"/>
          <w:lang w:val="hy-AM"/>
        </w:rPr>
        <w:t>մանկապարտեզ»</w:t>
      </w:r>
    </w:p>
    <w:p w:rsidR="00E07FFA" w:rsidRPr="00C13D28" w:rsidRDefault="00C35B30" w:rsidP="00C35B30">
      <w:pPr>
        <w:pStyle w:val="a3"/>
        <w:rPr>
          <w:rFonts w:ascii="Sylfaen" w:hAnsi="Sylfaen" w:cs="Sylfaen"/>
          <w:b/>
          <w:color w:val="FF0000"/>
          <w:lang w:val="hy-AM"/>
        </w:rPr>
      </w:pPr>
      <w:r w:rsidRPr="005A58DC">
        <w:rPr>
          <w:rFonts w:ascii="Sylfaen" w:hAnsi="Sylfaen" w:cs="Sylfaen"/>
          <w:b/>
          <w:color w:val="FF0000"/>
          <w:lang w:val="hy-AM"/>
        </w:rPr>
        <w:t>համայնքային ոչ առևտրային կազմակերպության</w:t>
      </w:r>
    </w:p>
    <w:p w:rsidR="001973A6" w:rsidRPr="00C13D28" w:rsidRDefault="001973A6" w:rsidP="00C35B30">
      <w:pPr>
        <w:pStyle w:val="a3"/>
        <w:rPr>
          <w:rFonts w:ascii="Sylfaen" w:hAnsi="Sylfaen" w:cs="Sylfaen"/>
          <w:b/>
          <w:color w:val="FF0000"/>
          <w:lang w:val="hy-AM"/>
        </w:rPr>
      </w:pPr>
    </w:p>
    <w:p w:rsidR="001973A6" w:rsidRDefault="001973A6" w:rsidP="001973A6">
      <w:pPr>
        <w:pStyle w:val="a3"/>
        <w:rPr>
          <w:rFonts w:ascii="Sylfaen" w:hAnsi="Sylfaen"/>
          <w:b/>
          <w:lang w:val="hy-AM"/>
        </w:rPr>
      </w:pPr>
      <w:r w:rsidRPr="005A58DC">
        <w:rPr>
          <w:rFonts w:ascii="Sylfaen" w:hAnsi="Sylfaen"/>
          <w:b/>
          <w:lang w:val="hy-AM"/>
        </w:rPr>
        <w:t>ԿԱՆՈՆԱԴՐՈՒԹՅՈՒՆ</w:t>
      </w:r>
    </w:p>
    <w:p w:rsidR="001973A6" w:rsidRPr="00C13D28" w:rsidRDefault="001973A6" w:rsidP="001973A6">
      <w:pPr>
        <w:pStyle w:val="a3"/>
        <w:rPr>
          <w:rFonts w:ascii="Sylfaen" w:hAnsi="Sylfaen"/>
          <w:b/>
          <w:lang w:val="hy-AM"/>
        </w:rPr>
      </w:pPr>
    </w:p>
    <w:p w:rsidR="001973A6" w:rsidRPr="001973A6" w:rsidRDefault="001973A6" w:rsidP="001973A6">
      <w:pPr>
        <w:pStyle w:val="a3"/>
        <w:rPr>
          <w:rFonts w:ascii="Sylfaen" w:hAnsi="Sylfaen"/>
          <w:b/>
          <w:lang w:val="hy-AM"/>
        </w:rPr>
      </w:pPr>
      <w:r>
        <w:rPr>
          <w:rFonts w:ascii="Sylfaen" w:hAnsi="Sylfaen"/>
          <w:b/>
          <w:lang w:val="hy-AM"/>
        </w:rPr>
        <w:t>/ նոր խմբագրությամբ/</w:t>
      </w:r>
    </w:p>
    <w:p w:rsidR="001973A6" w:rsidRPr="005A58DC" w:rsidRDefault="001973A6" w:rsidP="001973A6">
      <w:pPr>
        <w:pStyle w:val="a3"/>
        <w:rPr>
          <w:rFonts w:ascii="Sylfaen" w:hAnsi="Sylfaen"/>
          <w:b/>
          <w:lang w:val="hy-AM"/>
        </w:rPr>
      </w:pPr>
    </w:p>
    <w:p w:rsidR="00201C1C" w:rsidRPr="005A58DC" w:rsidRDefault="00201C1C" w:rsidP="00201C1C">
      <w:pPr>
        <w:pStyle w:val="a3"/>
        <w:rPr>
          <w:rFonts w:ascii="Sylfaen" w:hAnsi="Sylfaen" w:cs="Sylfaen"/>
          <w:b/>
          <w:lang w:val="hy-AM"/>
        </w:rPr>
      </w:pPr>
    </w:p>
    <w:p w:rsidR="00201C1C" w:rsidRPr="005A58DC" w:rsidRDefault="00201C1C" w:rsidP="00201C1C">
      <w:pPr>
        <w:pStyle w:val="a3"/>
        <w:rPr>
          <w:rFonts w:ascii="Sylfaen" w:hAnsi="Sylfaen" w:cs="Sylfaen"/>
          <w:b/>
          <w:lang w:val="hy-AM"/>
        </w:rPr>
      </w:pPr>
    </w:p>
    <w:p w:rsidR="00201C1C" w:rsidRPr="005A58DC" w:rsidRDefault="00201C1C" w:rsidP="00201C1C">
      <w:pPr>
        <w:pStyle w:val="a3"/>
        <w:rPr>
          <w:rFonts w:ascii="Sylfaen" w:hAnsi="Sylfaen" w:cs="Sylfaen"/>
          <w:b/>
          <w:lang w:val="hy-AM"/>
        </w:rPr>
      </w:pPr>
    </w:p>
    <w:p w:rsidR="00201C1C" w:rsidRPr="0012405E" w:rsidRDefault="00201C1C" w:rsidP="00201C1C">
      <w:pPr>
        <w:pStyle w:val="a3"/>
        <w:rPr>
          <w:rFonts w:ascii="GHEA Grapalat" w:hAnsi="GHEA Grapalat" w:cs="Sylfaen"/>
          <w:b/>
          <w:lang w:val="hy-AM"/>
        </w:rPr>
      </w:pPr>
      <w:r w:rsidRPr="0012405E">
        <w:rPr>
          <w:rFonts w:ascii="GHEA Grapalat" w:hAnsi="GHEA Grapalat" w:cs="Sylfaen"/>
          <w:b/>
          <w:lang w:val="hy-AM"/>
        </w:rPr>
        <w:t>ԵՐԵՎԱՆ   2021</w:t>
      </w:r>
    </w:p>
    <w:p w:rsidR="00201C1C" w:rsidRDefault="00201C1C" w:rsidP="00C35B30">
      <w:pPr>
        <w:pStyle w:val="a3"/>
        <w:rPr>
          <w:rFonts w:ascii="GHEA Grapalat" w:hAnsi="GHEA Grapalat" w:cs="Sylfaen"/>
          <w:b/>
          <w:lang w:val="hy-AM"/>
        </w:rPr>
      </w:pPr>
    </w:p>
    <w:p w:rsidR="005A58DC" w:rsidRPr="001973A6" w:rsidRDefault="005A58DC" w:rsidP="00C35B30">
      <w:pPr>
        <w:pStyle w:val="a3"/>
        <w:rPr>
          <w:rFonts w:ascii="GHEA Grapalat" w:hAnsi="GHEA Grapalat" w:cs="Sylfaen"/>
          <w:b/>
          <w:lang w:val="hy-AM"/>
        </w:rPr>
      </w:pPr>
    </w:p>
    <w:p w:rsidR="005A58DC" w:rsidRPr="001973A6" w:rsidRDefault="005A58DC" w:rsidP="00C35B30">
      <w:pPr>
        <w:pStyle w:val="a3"/>
        <w:rPr>
          <w:rFonts w:ascii="GHEA Grapalat" w:hAnsi="GHEA Grapalat" w:cs="Sylfaen"/>
          <w:b/>
          <w:lang w:val="hy-AM"/>
        </w:rPr>
      </w:pPr>
    </w:p>
    <w:p w:rsidR="00C35B30" w:rsidRPr="005A58DC" w:rsidRDefault="00C35B30" w:rsidP="00C35B30">
      <w:pPr>
        <w:pStyle w:val="a3"/>
        <w:rPr>
          <w:rFonts w:ascii="Sylfaen" w:hAnsi="Sylfaen"/>
          <w:lang w:val="hy-AM"/>
        </w:rPr>
      </w:pPr>
    </w:p>
    <w:p w:rsidR="00C35B30" w:rsidRPr="005A58DC" w:rsidRDefault="0012405E" w:rsidP="00C35B30">
      <w:pPr>
        <w:pStyle w:val="a3"/>
        <w:tabs>
          <w:tab w:val="left" w:pos="900"/>
        </w:tabs>
        <w:ind w:firstLine="540"/>
        <w:jc w:val="both"/>
        <w:rPr>
          <w:rFonts w:ascii="Sylfaen" w:hAnsi="Sylfaen"/>
          <w:b/>
          <w:lang w:val="hy-AM"/>
        </w:rPr>
      </w:pP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  <w:t>ԸՆԴՀԱՆՈՒՐ ԴՐՈՒՅԹՆԵՐ</w:t>
      </w:r>
    </w:p>
    <w:p w:rsidR="0012405E" w:rsidRPr="005A58DC" w:rsidRDefault="0012405E" w:rsidP="00C35B30">
      <w:pPr>
        <w:pStyle w:val="a3"/>
        <w:tabs>
          <w:tab w:val="left" w:pos="900"/>
        </w:tabs>
        <w:ind w:firstLine="540"/>
        <w:jc w:val="both"/>
        <w:rPr>
          <w:rFonts w:ascii="Sylfaen" w:hAnsi="Sylfaen"/>
          <w:u w:val="single"/>
          <w:lang w:val="hy-AM"/>
        </w:rPr>
      </w:pPr>
    </w:p>
    <w:p w:rsidR="00B65390" w:rsidRPr="00B65390" w:rsidRDefault="00C35B30" w:rsidP="00B65390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"/>
          <w:color w:val="000000"/>
          <w:sz w:val="24"/>
          <w:szCs w:val="24"/>
          <w:lang w:val="hy-AM"/>
        </w:rPr>
      </w:pPr>
      <w:r w:rsidRPr="005A58DC">
        <w:rPr>
          <w:rFonts w:ascii="Sylfaen" w:hAnsi="Sylfaen"/>
          <w:b/>
          <w:sz w:val="24"/>
          <w:szCs w:val="24"/>
          <w:lang w:val="hy-AM"/>
        </w:rPr>
        <w:t>«</w:t>
      </w:r>
      <w:r w:rsidRPr="005A58DC">
        <w:rPr>
          <w:rFonts w:ascii="Sylfaen" w:hAnsi="Sylfaen" w:cs="Sylfaen"/>
          <w:b/>
          <w:color w:val="FF0000"/>
          <w:sz w:val="24"/>
          <w:szCs w:val="24"/>
          <w:lang w:val="hy-AM"/>
        </w:rPr>
        <w:t>Երևանի</w:t>
      </w:r>
      <w:r w:rsidR="005A58DC" w:rsidRPr="005A58DC">
        <w:rPr>
          <w:rFonts w:ascii="Sylfaen" w:hAnsi="Sylfaen" w:cs="Sylfaen"/>
          <w:b/>
          <w:color w:val="FF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Sylfaen"/>
          <w:b/>
          <w:color w:val="FF0000"/>
          <w:sz w:val="24"/>
          <w:szCs w:val="24"/>
          <w:lang w:val="hy-AM"/>
        </w:rPr>
        <w:t>հ.</w:t>
      </w:r>
      <w:r w:rsidR="00EF3BFF" w:rsidRPr="00EF3BFF">
        <w:rPr>
          <w:rFonts w:ascii="Sylfaen" w:hAnsi="Sylfaen" w:cs="Sylfaen"/>
          <w:b/>
          <w:color w:val="FF0000"/>
          <w:sz w:val="24"/>
          <w:szCs w:val="24"/>
          <w:lang w:val="hy-AM"/>
        </w:rPr>
        <w:t xml:space="preserve"> 36 </w:t>
      </w:r>
      <w:r w:rsidR="002B0DEA" w:rsidRPr="005A58DC">
        <w:rPr>
          <w:rFonts w:ascii="Sylfaen" w:hAnsi="Sylfaen" w:cs="Sylfaen"/>
          <w:b/>
          <w:color w:val="FF0000"/>
          <w:sz w:val="24"/>
          <w:szCs w:val="24"/>
          <w:lang w:val="hy-AM"/>
        </w:rPr>
        <w:t>մսուր-</w:t>
      </w:r>
      <w:r w:rsidRPr="005A58DC">
        <w:rPr>
          <w:rFonts w:ascii="Sylfaen" w:hAnsi="Sylfaen" w:cs="Sylfaen"/>
          <w:b/>
          <w:color w:val="FF0000"/>
          <w:sz w:val="24"/>
          <w:szCs w:val="24"/>
          <w:lang w:val="hy-AM"/>
        </w:rPr>
        <w:t>մանկապարտեզ</w:t>
      </w:r>
      <w:r w:rsidRPr="005A58DC">
        <w:rPr>
          <w:rFonts w:ascii="Sylfaen" w:hAnsi="Sylfaen"/>
          <w:b/>
          <w:color w:val="FF0000"/>
          <w:sz w:val="24"/>
          <w:szCs w:val="24"/>
          <w:lang w:val="hy-AM"/>
        </w:rPr>
        <w:t>»</w:t>
      </w:r>
      <w:r w:rsidRPr="005A58DC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5A58DC">
        <w:rPr>
          <w:rFonts w:ascii="Sylfaen" w:hAnsi="Sylfaen"/>
          <w:sz w:val="24"/>
          <w:szCs w:val="24"/>
          <w:lang w:val="hy-AM"/>
        </w:rPr>
        <w:t xml:space="preserve">համայնքային ոչ առևտրային կազմակերպությունն </w:t>
      </w:r>
      <w:r w:rsidR="0012405E" w:rsidRPr="005A58DC">
        <w:rPr>
          <w:rFonts w:ascii="Sylfaen" w:hAnsi="Sylfaen" w:cs="Sylfaen"/>
          <w:color w:val="000000"/>
          <w:sz w:val="24"/>
          <w:szCs w:val="24"/>
          <w:lang w:val="hy-AM"/>
        </w:rPr>
        <w:t>իրավաբանական անձի կարգավիճակ ունեցող ուսումնական հաստատություն է (այսուհետ հաստատություն), որը համապատասխան լիցենզիայի հիման վրա իրականացնում է նախադպրոցական կրթական առնվազն մեկ տեսակի ծրագիր և (կամ) նախադպրոցական ծառայություններ:</w:t>
      </w:r>
    </w:p>
    <w:p w:rsidR="00B65390" w:rsidRPr="00B65390" w:rsidRDefault="00B65390" w:rsidP="00B65390">
      <w:pPr>
        <w:pStyle w:val="a6"/>
        <w:tabs>
          <w:tab w:val="left" w:pos="1080"/>
        </w:tabs>
        <w:autoSpaceDE w:val="0"/>
        <w:autoSpaceDN w:val="0"/>
        <w:adjustRightInd w:val="0"/>
        <w:spacing w:after="0" w:line="360" w:lineRule="auto"/>
        <w:ind w:left="0"/>
        <w:jc w:val="both"/>
        <w:rPr>
          <w:rFonts w:ascii="Sylfaen" w:hAnsi="Sylfaen" w:cs="Sylfaen"/>
          <w:color w:val="000000"/>
          <w:sz w:val="24"/>
          <w:szCs w:val="24"/>
          <w:lang w:val="hy-AM"/>
        </w:rPr>
      </w:pPr>
      <w:r w:rsidRPr="00006780">
        <w:rPr>
          <w:rFonts w:ascii="GHEA Grapalat" w:hAnsi="GHEA Grapalat"/>
          <w:b/>
          <w:lang w:val="hy-AM"/>
        </w:rPr>
        <w:tab/>
      </w:r>
      <w:r w:rsidRPr="00B65390">
        <w:rPr>
          <w:rFonts w:ascii="GHEA Grapalat" w:hAnsi="GHEA Grapalat"/>
          <w:b/>
          <w:sz w:val="24"/>
          <w:szCs w:val="24"/>
          <w:lang w:val="hy-AM"/>
        </w:rPr>
        <w:t>«</w:t>
      </w:r>
      <w:r w:rsidRPr="00B65390">
        <w:rPr>
          <w:rFonts w:ascii="Sylfaen" w:hAnsi="Sylfaen"/>
          <w:b/>
          <w:sz w:val="24"/>
          <w:szCs w:val="24"/>
          <w:lang w:val="hy-AM"/>
        </w:rPr>
        <w:t xml:space="preserve">Երևանի </w:t>
      </w:r>
      <w:r w:rsidRPr="00B65390">
        <w:rPr>
          <w:rFonts w:ascii="Sylfaen" w:hAnsi="Sylfaen"/>
          <w:b/>
          <w:color w:val="FF0000"/>
          <w:sz w:val="24"/>
          <w:szCs w:val="24"/>
          <w:lang w:val="hy-AM"/>
        </w:rPr>
        <w:t>հ</w:t>
      </w:r>
      <w:r w:rsidR="00EF3BFF">
        <w:rPr>
          <w:rFonts w:ascii="Sylfaen" w:hAnsi="Sylfaen"/>
          <w:b/>
          <w:color w:val="FF0000"/>
          <w:sz w:val="24"/>
          <w:szCs w:val="24"/>
          <w:lang w:val="hy-AM"/>
        </w:rPr>
        <w:t>.</w:t>
      </w:r>
      <w:r w:rsidR="00EF3BFF" w:rsidRPr="00EF3BFF">
        <w:rPr>
          <w:rFonts w:ascii="Sylfaen" w:hAnsi="Sylfaen"/>
          <w:b/>
          <w:color w:val="FF0000"/>
          <w:sz w:val="24"/>
          <w:szCs w:val="24"/>
          <w:lang w:val="hy-AM"/>
        </w:rPr>
        <w:t xml:space="preserve"> 36 </w:t>
      </w:r>
      <w:r w:rsidRPr="00B65390">
        <w:rPr>
          <w:rFonts w:ascii="Sylfaen" w:hAnsi="Sylfaen" w:cs="Sylfaen"/>
          <w:b/>
          <w:color w:val="FF0000"/>
          <w:sz w:val="24"/>
          <w:szCs w:val="24"/>
          <w:lang w:val="hy-AM"/>
        </w:rPr>
        <w:t>մսուր-</w:t>
      </w:r>
      <w:r w:rsidRPr="00B65390">
        <w:rPr>
          <w:rFonts w:ascii="Sylfaen" w:hAnsi="Sylfaen"/>
          <w:b/>
          <w:color w:val="FF0000"/>
          <w:sz w:val="24"/>
          <w:szCs w:val="24"/>
          <w:lang w:val="hy-AM"/>
        </w:rPr>
        <w:t>մանկապարտեզ</w:t>
      </w:r>
      <w:r w:rsidRPr="00B65390">
        <w:rPr>
          <w:rFonts w:ascii="Sylfaen" w:hAnsi="Sylfaen"/>
          <w:b/>
          <w:sz w:val="24"/>
          <w:szCs w:val="24"/>
          <w:lang w:val="hy-AM"/>
        </w:rPr>
        <w:t xml:space="preserve">» համայնքային ոչ առևտրային կազմակերպությունը հանդիսանում է </w:t>
      </w:r>
      <w:r w:rsidRPr="00B65390">
        <w:rPr>
          <w:rFonts w:ascii="Sylfaen" w:hAnsi="Sylfaen"/>
          <w:b/>
          <w:color w:val="FF0000"/>
          <w:sz w:val="24"/>
          <w:szCs w:val="24"/>
          <w:lang w:val="hy-AM"/>
        </w:rPr>
        <w:t>«Երևանի հ</w:t>
      </w:r>
      <w:r w:rsidR="00EF3BFF">
        <w:rPr>
          <w:rFonts w:ascii="Sylfaen" w:hAnsi="Sylfaen"/>
          <w:b/>
          <w:color w:val="FF0000"/>
          <w:sz w:val="24"/>
          <w:szCs w:val="24"/>
          <w:lang w:val="hy-AM"/>
        </w:rPr>
        <w:t>.</w:t>
      </w:r>
      <w:r w:rsidR="00EF3BFF" w:rsidRPr="00EF3BFF">
        <w:rPr>
          <w:rFonts w:ascii="Sylfaen" w:hAnsi="Sylfaen"/>
          <w:b/>
          <w:color w:val="FF0000"/>
          <w:sz w:val="24"/>
          <w:szCs w:val="24"/>
          <w:lang w:val="hy-AM"/>
        </w:rPr>
        <w:t xml:space="preserve"> 36</w:t>
      </w:r>
      <w:r w:rsidRPr="00B65390">
        <w:rPr>
          <w:rFonts w:ascii="Sylfaen" w:hAnsi="Sylfaen"/>
          <w:b/>
          <w:color w:val="FF0000"/>
          <w:sz w:val="24"/>
          <w:szCs w:val="24"/>
          <w:lang w:val="hy-AM"/>
        </w:rPr>
        <w:t xml:space="preserve"> մանկապարտեզ» համայնքային ոչ առևտրային կազմակերպության  իրավահաջորդը։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lang w:val="hy-AM"/>
        </w:rPr>
      </w:pPr>
      <w:r w:rsidRPr="005A58DC">
        <w:rPr>
          <w:rFonts w:ascii="Sylfaen" w:hAnsi="Sylfaen"/>
          <w:color w:val="000000"/>
          <w:sz w:val="24"/>
          <w:szCs w:val="24"/>
          <w:lang w:val="hy-AM"/>
        </w:rPr>
        <w:t>Հաստատությունն իր գործունեության ընթացքում ղեկավարվում է Հայաստանի Հանրապետության Սահմանադրությամբ, «Կրթության</w:t>
      </w:r>
      <w:r w:rsidRPr="005A58DC">
        <w:rPr>
          <w:rFonts w:ascii="Sylfaen" w:hAnsi="Sylfaen" w:cs="Courier New"/>
          <w:color w:val="000000"/>
          <w:sz w:val="24"/>
          <w:szCs w:val="24"/>
          <w:lang w:val="hy-AM"/>
        </w:rPr>
        <w:t> 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մասին»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,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«Նախադպրոցական կրթության</w:t>
      </w:r>
      <w:r w:rsidRPr="005A58DC">
        <w:rPr>
          <w:rFonts w:ascii="Sylfaen" w:hAnsi="Sylfaen" w:cs="Courier New"/>
          <w:color w:val="000000"/>
          <w:sz w:val="24"/>
          <w:szCs w:val="24"/>
          <w:lang w:val="hy-AM"/>
        </w:rPr>
        <w:t> 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մասին»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>,</w:t>
      </w: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 xml:space="preserve"> «Հանրակրթության մասին», 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«Պետական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ոչ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առևտրային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կազմակերպությունների</w:t>
      </w:r>
      <w:r w:rsidRPr="005A58DC">
        <w:rPr>
          <w:rFonts w:ascii="Sylfaen" w:hAnsi="Sylfaen" w:cs="Courier New"/>
          <w:color w:val="000000"/>
          <w:sz w:val="24"/>
          <w:szCs w:val="24"/>
          <w:lang w:val="hy-AM"/>
        </w:rPr>
        <w:t> 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մասին»,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 xml:space="preserve">«Երեխայի իրավունքների մասին» և «Տեղական ինքնակառավարման մասին»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Հայաստանի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Հանրապե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>տության օրենքներով, այլ իրավական ակտերով և սույն կանոնադրությամբ (այսուհետ` կանոնադրություն):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>Հաստատության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B65390">
        <w:rPr>
          <w:rFonts w:ascii="Sylfaen" w:hAnsi="Sylfaen"/>
          <w:color w:val="FF0000"/>
          <w:sz w:val="24"/>
          <w:szCs w:val="24"/>
          <w:lang w:val="hy-AM"/>
        </w:rPr>
        <w:t xml:space="preserve">գտնվելու վայրն է </w:t>
      </w:r>
      <w:r w:rsidR="00EF3BFF" w:rsidRPr="00EF3BFF">
        <w:rPr>
          <w:rFonts w:ascii="Sylfaen" w:hAnsi="Sylfaen"/>
          <w:color w:val="FF0000"/>
          <w:sz w:val="24"/>
          <w:szCs w:val="24"/>
          <w:lang w:val="hy-AM"/>
        </w:rPr>
        <w:t xml:space="preserve"> Բաշինջաղյան 2-րդ նրբանցք</w:t>
      </w:r>
      <w:r w:rsidR="00EF3BFF">
        <w:rPr>
          <w:rFonts w:ascii="Sylfaen" w:hAnsi="Sylfaen"/>
          <w:color w:val="FF0000"/>
          <w:sz w:val="24"/>
          <w:szCs w:val="24"/>
          <w:lang w:val="hy-AM"/>
        </w:rPr>
        <w:t xml:space="preserve"> </w:t>
      </w:r>
      <w:r w:rsidR="00EF3BFF" w:rsidRPr="00EF3BFF">
        <w:rPr>
          <w:rFonts w:ascii="Sylfaen" w:hAnsi="Sylfaen"/>
          <w:color w:val="FF0000"/>
          <w:sz w:val="24"/>
          <w:szCs w:val="24"/>
          <w:lang w:val="hy-AM"/>
        </w:rPr>
        <w:t>14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5A58DC">
        <w:rPr>
          <w:rFonts w:ascii="Sylfaen" w:hAnsi="Sylfaen"/>
          <w:color w:val="000000"/>
          <w:sz w:val="24"/>
          <w:szCs w:val="24"/>
          <w:lang w:val="hy-AM"/>
        </w:rPr>
        <w:t>Հաստատությունը, որպես սեփականություն, ունի առանձնացված գույք և իր պարտավորությունների համար պատասխանատու է այդ գույքով: Հաստատությունն իր անունից կարող է ձեռք բերել ու իրականացնել գույքային և անձնական ոչ գույքային իրավունքներ, կրել պարտականություններ, դատարանում հանդես գալ որպես հայցվոր կամ պատասխանող: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/>
          <w:color w:val="000000"/>
          <w:sz w:val="24"/>
          <w:szCs w:val="24"/>
        </w:rPr>
        <w:t>Հաստատության անվանումն է`</w:t>
      </w:r>
    </w:p>
    <w:p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ru-RU"/>
        </w:rPr>
        <w:t xml:space="preserve">1) </w:t>
      </w:r>
      <w:r w:rsidRPr="005A58DC">
        <w:rPr>
          <w:rFonts w:ascii="Sylfaen" w:hAnsi="Sylfaen"/>
          <w:color w:val="000000"/>
        </w:rPr>
        <w:t>հայերեն</w:t>
      </w:r>
      <w:r w:rsidRPr="005A58DC">
        <w:rPr>
          <w:rFonts w:ascii="Sylfaen" w:hAnsi="Sylfaen"/>
          <w:color w:val="000000"/>
          <w:lang w:val="ru-RU"/>
        </w:rPr>
        <w:t xml:space="preserve"> </w:t>
      </w:r>
      <w:r w:rsidRPr="005A58DC">
        <w:rPr>
          <w:rFonts w:ascii="Sylfaen" w:hAnsi="Sylfaen"/>
          <w:color w:val="000000"/>
        </w:rPr>
        <w:t>լրիվ</w:t>
      </w:r>
      <w:r w:rsidRPr="005A58DC">
        <w:rPr>
          <w:rFonts w:ascii="Sylfaen" w:hAnsi="Sylfaen"/>
          <w:color w:val="000000"/>
          <w:lang w:val="ru-RU"/>
        </w:rPr>
        <w:t xml:space="preserve">` </w:t>
      </w:r>
      <w:r w:rsidRPr="005A58DC">
        <w:rPr>
          <w:rFonts w:ascii="Sylfaen" w:hAnsi="Sylfaen"/>
          <w:color w:val="FF0000"/>
          <w:lang w:val="ru-RU"/>
        </w:rPr>
        <w:t>«</w:t>
      </w:r>
      <w:r w:rsidR="00F106BD" w:rsidRPr="005A58DC">
        <w:rPr>
          <w:rFonts w:ascii="Sylfaen" w:hAnsi="Sylfaen"/>
          <w:color w:val="FF0000"/>
          <w:lang w:val="hy-AM"/>
        </w:rPr>
        <w:t xml:space="preserve">Երևանի հ. </w:t>
      </w:r>
      <w:r w:rsidR="00EF3BFF">
        <w:rPr>
          <w:rFonts w:ascii="Sylfaen" w:hAnsi="Sylfaen"/>
          <w:color w:val="FF0000"/>
          <w:lang w:val="ru-RU"/>
        </w:rPr>
        <w:t>36</w:t>
      </w:r>
      <w:r w:rsidR="00993140" w:rsidRPr="005A58DC">
        <w:rPr>
          <w:rFonts w:ascii="Sylfaen" w:hAnsi="Sylfaen"/>
          <w:color w:val="FF0000"/>
          <w:lang w:val="hy-AM"/>
        </w:rPr>
        <w:t xml:space="preserve"> </w:t>
      </w:r>
      <w:r w:rsidR="002B0DEA" w:rsidRPr="005A58DC">
        <w:rPr>
          <w:rFonts w:ascii="Sylfaen" w:hAnsi="Sylfaen" w:cs="Sylfaen"/>
          <w:color w:val="FF0000"/>
          <w:lang w:val="hy-AM"/>
        </w:rPr>
        <w:t>մսուր-</w:t>
      </w:r>
      <w:r w:rsidR="00F106BD" w:rsidRPr="005A58DC">
        <w:rPr>
          <w:rFonts w:ascii="Sylfaen" w:hAnsi="Sylfaen"/>
          <w:color w:val="FF0000"/>
          <w:lang w:val="hy-AM"/>
        </w:rPr>
        <w:t>մանկապարտեզ</w:t>
      </w:r>
      <w:r w:rsidRPr="005A58DC">
        <w:rPr>
          <w:rFonts w:ascii="Sylfaen" w:hAnsi="Sylfaen"/>
          <w:color w:val="000000"/>
          <w:lang w:val="ru-RU"/>
        </w:rPr>
        <w:t>»</w:t>
      </w:r>
      <w:r w:rsidR="00F106BD" w:rsidRPr="005A58DC">
        <w:rPr>
          <w:rFonts w:ascii="Sylfaen" w:hAnsi="Sylfaen"/>
          <w:color w:val="000000"/>
          <w:lang w:val="hy-AM"/>
        </w:rPr>
        <w:t xml:space="preserve"> համայնքային ոչ առևտրային</w:t>
      </w:r>
      <w:r w:rsidRPr="005A58DC">
        <w:rPr>
          <w:rFonts w:ascii="Sylfaen" w:hAnsi="Sylfaen"/>
          <w:color w:val="000000"/>
          <w:lang w:val="ru-RU"/>
        </w:rPr>
        <w:t xml:space="preserve"> </w:t>
      </w:r>
      <w:r w:rsidR="00F106BD" w:rsidRPr="005A58DC">
        <w:rPr>
          <w:rFonts w:ascii="Sylfaen" w:hAnsi="Sylfaen"/>
          <w:color w:val="000000"/>
          <w:lang w:val="hy-AM"/>
        </w:rPr>
        <w:t>կազմակերպություն.</w:t>
      </w:r>
    </w:p>
    <w:p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FF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 xml:space="preserve">2) հայերեն կրճատ` </w:t>
      </w:r>
      <w:r w:rsidRPr="005A58DC">
        <w:rPr>
          <w:rFonts w:ascii="Sylfaen" w:hAnsi="Sylfaen"/>
          <w:color w:val="FF0000"/>
          <w:lang w:val="hy-AM"/>
        </w:rPr>
        <w:t>«</w:t>
      </w:r>
      <w:r w:rsidR="00F106BD" w:rsidRPr="005A58DC">
        <w:rPr>
          <w:rFonts w:ascii="Sylfaen" w:hAnsi="Sylfaen"/>
          <w:color w:val="FF0000"/>
          <w:lang w:val="hy-AM"/>
        </w:rPr>
        <w:t xml:space="preserve">Հ. </w:t>
      </w:r>
      <w:r w:rsidR="00EF3BFF" w:rsidRPr="00EF3BFF">
        <w:rPr>
          <w:rFonts w:ascii="Sylfaen" w:hAnsi="Sylfaen"/>
          <w:color w:val="FF0000"/>
          <w:lang w:val="hy-AM"/>
        </w:rPr>
        <w:t xml:space="preserve">36 </w:t>
      </w:r>
      <w:r w:rsidR="002B0DEA" w:rsidRPr="005A58DC">
        <w:rPr>
          <w:rFonts w:ascii="Sylfaen" w:hAnsi="Sylfaen" w:cs="Sylfaen"/>
          <w:color w:val="FF0000"/>
          <w:lang w:val="hy-AM"/>
        </w:rPr>
        <w:t>մսուր-</w:t>
      </w:r>
      <w:r w:rsidR="00F106BD" w:rsidRPr="005A58DC">
        <w:rPr>
          <w:rFonts w:ascii="Sylfaen" w:hAnsi="Sylfaen"/>
          <w:color w:val="FF0000"/>
          <w:lang w:val="hy-AM"/>
        </w:rPr>
        <w:t>մանկապարտեզ» ՀՈԱԿ</w:t>
      </w:r>
      <w:r w:rsidRPr="005A58DC">
        <w:rPr>
          <w:rFonts w:ascii="Sylfaen" w:hAnsi="Sylfaen"/>
          <w:color w:val="FF0000"/>
          <w:lang w:val="hy-AM"/>
        </w:rPr>
        <w:t xml:space="preserve">. </w:t>
      </w:r>
    </w:p>
    <w:p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FF0000"/>
          <w:lang w:val="hy-AM"/>
        </w:rPr>
      </w:pPr>
      <w:r w:rsidRPr="005A58DC">
        <w:rPr>
          <w:rFonts w:ascii="Sylfaen" w:hAnsi="Sylfaen"/>
          <w:color w:val="000000"/>
          <w:lang w:val="hy-AM"/>
        </w:rPr>
        <w:lastRenderedPageBreak/>
        <w:t xml:space="preserve">3) ռուսերեն լրիվ` </w:t>
      </w:r>
      <w:r w:rsidRPr="005A58DC">
        <w:rPr>
          <w:rFonts w:ascii="Sylfaen" w:hAnsi="Sylfaen"/>
          <w:color w:val="FF0000"/>
          <w:lang w:val="hy-AM"/>
        </w:rPr>
        <w:t>«</w:t>
      </w:r>
      <w:r w:rsidR="000B0FEA" w:rsidRPr="005A58DC">
        <w:rPr>
          <w:rFonts w:ascii="Sylfaen" w:hAnsi="Sylfaen"/>
          <w:color w:val="FF0000"/>
          <w:lang w:val="hy-AM"/>
        </w:rPr>
        <w:t>Ереванский детский сад</w:t>
      </w:r>
      <w:r w:rsidR="002B0DEA" w:rsidRPr="005A58DC">
        <w:rPr>
          <w:rFonts w:ascii="Sylfaen" w:hAnsi="Sylfaen"/>
          <w:color w:val="FF0000"/>
          <w:lang w:val="ru-RU"/>
        </w:rPr>
        <w:t>-ясли</w:t>
      </w:r>
      <w:r w:rsidR="00F106BD" w:rsidRPr="005A58DC">
        <w:rPr>
          <w:rFonts w:ascii="Sylfaen" w:hAnsi="Sylfaen"/>
          <w:color w:val="FF0000"/>
          <w:lang w:val="hy-AM"/>
        </w:rPr>
        <w:t xml:space="preserve"> </w:t>
      </w:r>
      <w:r w:rsidR="009F7F41" w:rsidRPr="005A58DC">
        <w:rPr>
          <w:rFonts w:ascii="Sylfaen" w:hAnsi="Sylfaen"/>
          <w:color w:val="FF0000"/>
        </w:rPr>
        <w:t>N</w:t>
      </w:r>
      <w:r w:rsidR="00F106BD" w:rsidRPr="005A58DC">
        <w:rPr>
          <w:rFonts w:ascii="Sylfaen" w:hAnsi="Sylfaen"/>
          <w:color w:val="FF0000"/>
          <w:lang w:val="hy-AM"/>
        </w:rPr>
        <w:t xml:space="preserve"> </w:t>
      </w:r>
      <w:r w:rsidR="00EF3BFF">
        <w:rPr>
          <w:rFonts w:ascii="Sylfaen" w:hAnsi="Sylfaen"/>
          <w:color w:val="FF0000"/>
          <w:lang w:val="ru-RU"/>
        </w:rPr>
        <w:t xml:space="preserve">36 </w:t>
      </w:r>
      <w:r w:rsidRPr="005A58DC">
        <w:rPr>
          <w:rFonts w:ascii="Sylfaen" w:hAnsi="Sylfaen"/>
          <w:color w:val="FF0000"/>
          <w:lang w:val="hy-AM"/>
        </w:rPr>
        <w:t>»</w:t>
      </w:r>
      <w:r w:rsidR="00F106BD" w:rsidRPr="005A58DC">
        <w:rPr>
          <w:rFonts w:ascii="Sylfaen" w:hAnsi="Sylfaen"/>
          <w:color w:val="FF0000"/>
          <w:lang w:val="ru-RU"/>
        </w:rPr>
        <w:t xml:space="preserve"> общинная некоммерческая организация</w:t>
      </w:r>
      <w:r w:rsidRPr="005A58DC">
        <w:rPr>
          <w:rFonts w:ascii="Sylfaen" w:hAnsi="Sylfaen"/>
          <w:color w:val="FF0000"/>
          <w:lang w:val="hy-AM"/>
        </w:rPr>
        <w:t>.</w:t>
      </w:r>
    </w:p>
    <w:p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FF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 xml:space="preserve">4) ռուսերեն կրճատ` </w:t>
      </w:r>
      <w:r w:rsidRPr="005A58DC">
        <w:rPr>
          <w:rFonts w:ascii="Sylfaen" w:hAnsi="Sylfaen"/>
          <w:color w:val="FF0000"/>
          <w:lang w:val="hy-AM"/>
        </w:rPr>
        <w:t>«</w:t>
      </w:r>
      <w:r w:rsidR="003E0342" w:rsidRPr="005A58DC">
        <w:rPr>
          <w:rFonts w:ascii="Sylfaen" w:hAnsi="Sylfaen"/>
          <w:color w:val="FF0000"/>
          <w:lang w:val="ru-RU"/>
        </w:rPr>
        <w:t>Д</w:t>
      </w:r>
      <w:r w:rsidR="003E0342" w:rsidRPr="005A58DC">
        <w:rPr>
          <w:rFonts w:ascii="Sylfaen" w:hAnsi="Sylfaen"/>
          <w:color w:val="FF0000"/>
          <w:lang w:val="hy-AM"/>
        </w:rPr>
        <w:t>етский сад</w:t>
      </w:r>
      <w:r w:rsidR="002B0DEA" w:rsidRPr="005A58DC">
        <w:rPr>
          <w:rFonts w:ascii="Sylfaen" w:hAnsi="Sylfaen"/>
          <w:color w:val="FF0000"/>
          <w:lang w:val="ru-RU"/>
        </w:rPr>
        <w:t>-ясли</w:t>
      </w:r>
      <w:r w:rsidR="003E0342" w:rsidRPr="005A58DC">
        <w:rPr>
          <w:rFonts w:ascii="Sylfaen" w:hAnsi="Sylfaen"/>
          <w:color w:val="FF0000"/>
          <w:lang w:val="ru-RU"/>
        </w:rPr>
        <w:t xml:space="preserve"> </w:t>
      </w:r>
      <w:r w:rsidR="009F7F41" w:rsidRPr="005A58DC">
        <w:rPr>
          <w:rFonts w:ascii="Sylfaen" w:hAnsi="Sylfaen"/>
          <w:color w:val="FF0000"/>
        </w:rPr>
        <w:t>N</w:t>
      </w:r>
      <w:r w:rsidR="00EF3BFF">
        <w:rPr>
          <w:rFonts w:ascii="Sylfaen" w:hAnsi="Sylfaen"/>
          <w:color w:val="FF0000"/>
          <w:lang w:val="ru-RU"/>
        </w:rPr>
        <w:t xml:space="preserve"> 36 </w:t>
      </w:r>
      <w:r w:rsidRPr="005A58DC">
        <w:rPr>
          <w:rFonts w:ascii="Sylfaen" w:hAnsi="Sylfaen"/>
          <w:color w:val="FF0000"/>
          <w:lang w:val="hy-AM"/>
        </w:rPr>
        <w:t>»</w:t>
      </w:r>
      <w:r w:rsidR="00F106BD" w:rsidRPr="005A58DC">
        <w:rPr>
          <w:rFonts w:ascii="Sylfaen" w:hAnsi="Sylfaen"/>
          <w:color w:val="FF0000"/>
          <w:lang w:val="ru-RU"/>
        </w:rPr>
        <w:t xml:space="preserve"> ОНО</w:t>
      </w:r>
      <w:r w:rsidRPr="005A58DC">
        <w:rPr>
          <w:rFonts w:ascii="Sylfaen" w:hAnsi="Sylfaen"/>
          <w:color w:val="FF0000"/>
          <w:lang w:val="hy-AM"/>
        </w:rPr>
        <w:t xml:space="preserve"> .</w:t>
      </w:r>
    </w:p>
    <w:p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FF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 xml:space="preserve">5) անգլերեն լրիվ` </w:t>
      </w:r>
      <w:r w:rsidRPr="005A58DC">
        <w:rPr>
          <w:rFonts w:ascii="Sylfaen" w:hAnsi="Sylfaen"/>
          <w:color w:val="FF0000"/>
          <w:lang w:val="hy-AM"/>
        </w:rPr>
        <w:t>«</w:t>
      </w:r>
      <w:r w:rsidR="00B25B29" w:rsidRPr="005A58DC">
        <w:rPr>
          <w:rFonts w:ascii="Sylfaen" w:hAnsi="Sylfaen"/>
          <w:color w:val="FF0000"/>
          <w:lang w:val="hy-AM"/>
        </w:rPr>
        <w:t>Yerevan kindergarten</w:t>
      </w:r>
      <w:r w:rsidR="00993140" w:rsidRPr="005A58DC">
        <w:rPr>
          <w:rFonts w:ascii="Sylfaen" w:hAnsi="Sylfaen"/>
          <w:color w:val="FF0000"/>
          <w:lang w:val="hy-AM"/>
        </w:rPr>
        <w:t>-</w:t>
      </w:r>
      <w:r w:rsidR="002B0DEA" w:rsidRPr="005A58DC">
        <w:rPr>
          <w:rFonts w:ascii="Sylfaen" w:hAnsi="Sylfaen"/>
          <w:color w:val="FF0000"/>
        </w:rPr>
        <w:t>nursery</w:t>
      </w:r>
      <w:r w:rsidR="00B25B29" w:rsidRPr="005A58DC">
        <w:rPr>
          <w:rFonts w:ascii="Sylfaen" w:hAnsi="Sylfaen"/>
          <w:color w:val="FF0000"/>
          <w:lang w:val="hy-AM"/>
        </w:rPr>
        <w:t xml:space="preserve"> </w:t>
      </w:r>
      <w:r w:rsidR="009F7F41" w:rsidRPr="005A58DC">
        <w:rPr>
          <w:rFonts w:ascii="Sylfaen" w:hAnsi="Sylfaen"/>
          <w:color w:val="FF0000"/>
        </w:rPr>
        <w:t>N</w:t>
      </w:r>
      <w:r w:rsidR="00EF3BFF" w:rsidRPr="00EF3BFF">
        <w:rPr>
          <w:rFonts w:ascii="Sylfaen" w:hAnsi="Sylfaen"/>
          <w:color w:val="FF0000"/>
        </w:rPr>
        <w:t xml:space="preserve"> 36 </w:t>
      </w:r>
      <w:r w:rsidRPr="005A58DC">
        <w:rPr>
          <w:rFonts w:ascii="Sylfaen" w:hAnsi="Sylfaen"/>
          <w:color w:val="FF0000"/>
          <w:lang w:val="hy-AM"/>
        </w:rPr>
        <w:t>»</w:t>
      </w:r>
      <w:r w:rsidR="00B25B29" w:rsidRPr="005A58DC">
        <w:rPr>
          <w:rFonts w:ascii="Sylfaen" w:hAnsi="Sylfaen"/>
          <w:color w:val="FF0000"/>
        </w:rPr>
        <w:t xml:space="preserve"> community non commercial organiza</w:t>
      </w:r>
      <w:r w:rsidR="00006780">
        <w:rPr>
          <w:rFonts w:ascii="Sylfaen" w:hAnsi="Sylfaen"/>
          <w:color w:val="FF0000"/>
        </w:rPr>
        <w:t>t</w:t>
      </w:r>
      <w:r w:rsidR="00B25B29" w:rsidRPr="005A58DC">
        <w:rPr>
          <w:rFonts w:ascii="Sylfaen" w:hAnsi="Sylfaen"/>
          <w:color w:val="FF0000"/>
        </w:rPr>
        <w:t>ion</w:t>
      </w:r>
      <w:r w:rsidRPr="005A58DC">
        <w:rPr>
          <w:rFonts w:ascii="Sylfaen" w:hAnsi="Sylfaen"/>
          <w:color w:val="FF0000"/>
          <w:lang w:val="hy-AM"/>
        </w:rPr>
        <w:t>.</w:t>
      </w:r>
    </w:p>
    <w:p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FF0000"/>
          <w:lang w:val="hy-AM"/>
        </w:rPr>
      </w:pPr>
      <w:r w:rsidRPr="005A58DC">
        <w:rPr>
          <w:rFonts w:ascii="Sylfaen" w:hAnsi="Sylfaen"/>
          <w:color w:val="FF0000"/>
          <w:lang w:val="hy-AM"/>
        </w:rPr>
        <w:t>6) անգլերեն կրճատ` «</w:t>
      </w:r>
      <w:r w:rsidR="003E0342" w:rsidRPr="005A58DC">
        <w:rPr>
          <w:rFonts w:ascii="Sylfaen" w:hAnsi="Sylfaen"/>
          <w:color w:val="FF0000"/>
        </w:rPr>
        <w:t>K</w:t>
      </w:r>
      <w:r w:rsidR="003E0342" w:rsidRPr="005A58DC">
        <w:rPr>
          <w:rFonts w:ascii="Sylfaen" w:hAnsi="Sylfaen"/>
          <w:color w:val="FF0000"/>
          <w:lang w:val="hy-AM"/>
        </w:rPr>
        <w:t>indergarten</w:t>
      </w:r>
      <w:r w:rsidR="005A58DC" w:rsidRPr="005A58DC">
        <w:rPr>
          <w:rFonts w:ascii="Sylfaen" w:hAnsi="Sylfaen"/>
          <w:color w:val="FF0000"/>
        </w:rPr>
        <w:t xml:space="preserve">- </w:t>
      </w:r>
      <w:r w:rsidR="002B0DEA" w:rsidRPr="005A58DC">
        <w:rPr>
          <w:rFonts w:ascii="Sylfaen" w:hAnsi="Sylfaen"/>
          <w:color w:val="FF0000"/>
        </w:rPr>
        <w:t xml:space="preserve">nursery </w:t>
      </w:r>
      <w:r w:rsidR="009F7F41" w:rsidRPr="005A58DC">
        <w:rPr>
          <w:rFonts w:ascii="Sylfaen" w:hAnsi="Sylfaen"/>
          <w:color w:val="FF0000"/>
        </w:rPr>
        <w:t>N</w:t>
      </w:r>
      <w:r w:rsidR="00EF3BFF" w:rsidRPr="00EF3BFF">
        <w:rPr>
          <w:rFonts w:ascii="Sylfaen" w:hAnsi="Sylfaen"/>
          <w:color w:val="FF0000"/>
        </w:rPr>
        <w:t xml:space="preserve"> 36 </w:t>
      </w:r>
      <w:r w:rsidRPr="005A58DC">
        <w:rPr>
          <w:rFonts w:ascii="Sylfaen" w:hAnsi="Sylfaen"/>
          <w:color w:val="FF0000"/>
          <w:lang w:val="hy-AM"/>
        </w:rPr>
        <w:t>»</w:t>
      </w:r>
      <w:r w:rsidR="00B25B29" w:rsidRPr="005A58DC">
        <w:rPr>
          <w:rFonts w:ascii="Sylfaen" w:hAnsi="Sylfaen"/>
          <w:color w:val="FF0000"/>
        </w:rPr>
        <w:t xml:space="preserve"> CNCO</w:t>
      </w:r>
      <w:r w:rsidRPr="005A58DC">
        <w:rPr>
          <w:rFonts w:ascii="Sylfaen" w:hAnsi="Sylfaen"/>
          <w:color w:val="FF0000"/>
          <w:lang w:val="hy-AM"/>
        </w:rPr>
        <w:t>: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Հաստատությունը կարող է ունենալ Հայաստանի Հանրապետության զինանշանի պատկերով և իր` հայերեն անվանմամբ կլոր կնիք, ձևաթղթեր, խորհրդանիշ և այլ անհատականացման միջոցներ: Կնիքը, ձևաթղթերը, խորհրդանիշը և այլ անհատականացման միջոցներ ձևավորելիս, անհրաժեշտության դեպքում, հայերենին կարող են զուգակցվել այլ լեզուներ:</w:t>
      </w:r>
    </w:p>
    <w:p w:rsidR="0012405E" w:rsidRPr="005A58DC" w:rsidRDefault="00B65390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>
        <w:rPr>
          <w:rFonts w:ascii="Sylfaen" w:hAnsi="Sylfaen"/>
          <w:color w:val="000000"/>
          <w:lang w:val="hy-AM"/>
        </w:rPr>
        <w:t>Հաստատությա</w:t>
      </w:r>
      <w:r w:rsidR="0012405E" w:rsidRPr="005A58DC">
        <w:rPr>
          <w:rFonts w:ascii="Sylfaen" w:hAnsi="Sylfaen"/>
          <w:color w:val="000000"/>
          <w:lang w:val="hy-AM"/>
        </w:rPr>
        <w:t>ն նախահաշիվը, ֆինանսական (ծախսերի) հաշվետվությունները, հաստիքացուցակը, թափուր աշխատատեղերը, հայտարարությունները</w:t>
      </w:r>
      <w:r>
        <w:rPr>
          <w:rFonts w:ascii="Sylfaen" w:hAnsi="Sylfaen"/>
          <w:color w:val="000000"/>
          <w:lang w:val="hy-AM"/>
        </w:rPr>
        <w:t xml:space="preserve"> հրապարակվում են Երևանի քաղաքապետարանի պաշտոնական կայքում</w:t>
      </w:r>
      <w:r w:rsidR="0012405E" w:rsidRPr="005A58DC">
        <w:rPr>
          <w:rFonts w:ascii="Sylfaen" w:hAnsi="Sylfaen"/>
          <w:color w:val="000000"/>
          <w:lang w:val="hy-AM"/>
        </w:rPr>
        <w:t>: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Հաստատությունն   ունի ինքնուրույն հաշվեկշիռ և բանկային հաշիվ: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Հաստատությունն այլ կազմակերպության հիմնադիր կամ մասնակից կարող է հանդիսանալ միայն հիմնադրի որոշմամբ: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հետ: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Հաստատությունում չեն թույլատրվում քաղաքական կամ կրոնական կազմակերպությունների ստեղծումն ու գործունեությունը</w:t>
      </w:r>
      <w:r w:rsidRPr="005A58DC">
        <w:rPr>
          <w:rFonts w:ascii="Sylfaen" w:hAnsi="Sylfaen"/>
          <w:color w:val="333300"/>
          <w:lang w:val="hy-AM" w:eastAsia="hy-AM"/>
        </w:rPr>
        <w:t>:</w:t>
      </w:r>
    </w:p>
    <w:p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 w:cs="Arial"/>
          <w:color w:val="000000"/>
          <w:lang w:val="hy-AM"/>
        </w:rPr>
        <w:t> </w:t>
      </w:r>
    </w:p>
    <w:p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b/>
          <w:bCs/>
          <w:color w:val="000000"/>
          <w:lang w:val="hy-AM"/>
        </w:rPr>
      </w:pPr>
    </w:p>
    <w:p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center"/>
        <w:rPr>
          <w:rFonts w:ascii="Sylfaen" w:hAnsi="Sylfaen"/>
          <w:color w:val="000000"/>
        </w:rPr>
      </w:pPr>
      <w:r w:rsidRPr="005A58DC">
        <w:rPr>
          <w:rFonts w:ascii="Sylfaen" w:hAnsi="Sylfaen"/>
          <w:b/>
          <w:bCs/>
          <w:color w:val="000000"/>
        </w:rPr>
        <w:t>2. ՀԱՍՏԱՏՈՒԹՅԱՆ ԳՈՐԾՈՒՆԵՈՒԹՅԱՆ ԱՌԱՐԿԱՆ ԵՎ ՆՊԱՏԱԿԸ</w:t>
      </w:r>
    </w:p>
    <w:p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 w:cs="Arial"/>
          <w:color w:val="000000"/>
        </w:rPr>
        <w:t> 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 xml:space="preserve">Հաստատության գործունեության առարկան </w:t>
      </w:r>
      <w:r w:rsidRPr="005A58DC">
        <w:rPr>
          <w:rFonts w:ascii="Sylfaen" w:hAnsi="Sylfaen"/>
          <w:color w:val="000000"/>
          <w:shd w:val="clear" w:color="auto" w:fill="FFFFFF"/>
        </w:rPr>
        <w:t>յուրաքանչյուր սանի կրթության կազմակերպումն է</w:t>
      </w:r>
      <w:r w:rsidRPr="005A58DC">
        <w:rPr>
          <w:rFonts w:ascii="Sylfaen" w:hAnsi="Sylfaen"/>
          <w:color w:val="000000"/>
        </w:rPr>
        <w:t xml:space="preserve"> նախադպրոցական կրթական </w:t>
      </w:r>
      <w:r w:rsidRPr="005A58DC">
        <w:rPr>
          <w:rFonts w:ascii="Sylfaen" w:hAnsi="Sylfaen"/>
          <w:color w:val="000000"/>
          <w:shd w:val="clear" w:color="auto" w:fill="FFFFFF"/>
        </w:rPr>
        <w:t>ծրագրեր իրականացնելու միջոցով։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lastRenderedPageBreak/>
        <w:t>Հաստատության գործունեության նպատակը յուրաքանչյուր սանի, այդ թվում՝</w:t>
      </w:r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Arial Unicode"/>
          <w:color w:val="000000"/>
        </w:rPr>
        <w:t>կրթության</w:t>
      </w:r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Arial"/>
          <w:color w:val="000000"/>
        </w:rPr>
        <w:t xml:space="preserve">և զարգացման </w:t>
      </w:r>
      <w:r w:rsidRPr="005A58DC">
        <w:rPr>
          <w:rFonts w:ascii="Sylfaen" w:hAnsi="Sylfaen" w:cs="Arial Unicode"/>
          <w:color w:val="000000"/>
        </w:rPr>
        <w:t>առանձնահատուկ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պայմանների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կարիք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ունեցող</w:t>
      </w:r>
      <w:r w:rsidRPr="005A58DC">
        <w:rPr>
          <w:rFonts w:ascii="Sylfaen" w:hAnsi="Sylfaen"/>
          <w:color w:val="000000"/>
        </w:rPr>
        <w:t xml:space="preserve">, </w:t>
      </w:r>
      <w:r w:rsidRPr="005A58DC">
        <w:rPr>
          <w:rFonts w:ascii="Sylfaen" w:hAnsi="Sylfaen" w:cs="Arial Unicode"/>
          <w:color w:val="000000"/>
        </w:rPr>
        <w:t>զարգացման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առանձնա</w:t>
      </w:r>
      <w:r w:rsidRPr="005A58DC">
        <w:rPr>
          <w:rFonts w:ascii="Sylfaen" w:hAnsi="Sylfaen"/>
          <w:color w:val="000000"/>
        </w:rPr>
        <w:t>հատկություններին համապատասխան կրթական գործընթացին առավելագույն մասնակցության և նախադպրոցական կրթության</w:t>
      </w:r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Arial Unicode"/>
          <w:color w:val="000000"/>
        </w:rPr>
        <w:t>պետական կրթական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չափորոշչով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սահմանված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արդյունքների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ապահովումն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է։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>Հաստատության կրթական գործունեությունն իրականացվում է ի շահ անհատի, հասարակության</w:t>
      </w:r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GHEA Grapalat"/>
          <w:color w:val="000000"/>
        </w:rPr>
        <w:t xml:space="preserve"> և պետության:</w:t>
      </w:r>
      <w:r w:rsidRPr="005A58DC">
        <w:rPr>
          <w:rFonts w:ascii="Sylfaen" w:hAnsi="Sylfaen" w:cs="Courier New"/>
          <w:color w:val="000000"/>
        </w:rPr>
        <w:t> 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>Հաստատությունը, համագործակցելով համայնքի և ընտանիքի հետ, ապահովում է հաստատությունում ընդգրկված սաների ներդաշնակ զարգացումն ու դաստիարակությունը, առողջության ամրապնդումն ու խնամքը, մայրենի լեզվով հաղորդակցվելու և դրա հիմքի վրա օտար լեզուների տիրապետման նախադրյալները,  հաշվելու տարրական կարողությունների զարգացումը, վարվեցողության տարրական կանոններին, հայրենի բնության և բնապահպանության, պատմության և ազգային մշակույթի տարրերին  ծանոթացումը, երեխայի մտավոր, բարոյական, գեղագիտական և ֆիզիկական զարգացման հիմքերի ստեղծումը, հայրենիքի նկատմամբ սիրո և նվիրվածության զգացման ձևավորումը, աշխատանքային տարրական կարողությունների և հմտությունների ծանոթացումը, զարգացման շեղումների կանխարգելումն ու շտկումը, դպրոցական ուսուցման նախապատրաստումը: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>Հաստատության գործունեությունը հիմնվում է ժողովրդավարության, մարդասիրության, ներառականության, ազգային և համամարդկային արժեքների զուգորդման, անձի ազատ զարգացման, կրթության աշխարհիկ բնույթի սկզբունքների վրա: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>Հաստատությունն իր գործունեությունն իրականացմում է նախադպրոցական կրթության պետական կրթական չափորոշիչին, նախադպրոցական կրթական ծրագրերին, երեխաների տարիքային, ֆիզիոլոգիական և սոցիալ-հոգեբանական զարգացման առանձնահատկություններին, հակումներին ու ընդունակություններին համապատասխան ուսուցման մեթոդների և ձևերի ընտրությամբ: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 w:cs="Sylfaen"/>
        </w:rPr>
        <w:t>Հաստատության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կրթական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ծրագրերի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ապահովման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միջոցառումներում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և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ծառայություններում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որպես անբաժանելի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մաս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կարող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են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ներառվել՝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lastRenderedPageBreak/>
        <w:t xml:space="preserve">1)  </w:t>
      </w:r>
      <w:proofErr w:type="gramStart"/>
      <w:r w:rsidRPr="005A58DC">
        <w:rPr>
          <w:rFonts w:ascii="Sylfaen" w:hAnsi="Sylfaen" w:cs="Sylfaen"/>
          <w:sz w:val="24"/>
          <w:szCs w:val="24"/>
        </w:rPr>
        <w:t>հաստատության</w:t>
      </w:r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կողմից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իրականացվող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ուսումնամեթոդական</w:t>
      </w:r>
      <w:r w:rsidRPr="005A58DC">
        <w:rPr>
          <w:rFonts w:ascii="Sylfaen" w:hAnsi="Sylfaen" w:cs="SylfaenRegular"/>
          <w:sz w:val="24"/>
          <w:szCs w:val="24"/>
        </w:rPr>
        <w:t>,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proofErr w:type="gramStart"/>
      <w:r w:rsidRPr="005A58DC">
        <w:rPr>
          <w:rFonts w:ascii="Sylfaen" w:hAnsi="Sylfaen" w:cs="Sylfaen"/>
          <w:sz w:val="24"/>
          <w:szCs w:val="24"/>
        </w:rPr>
        <w:t>փորձարարական</w:t>
      </w:r>
      <w:proofErr w:type="gramEnd"/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հետազոտական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աշխատանքները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2) </w:t>
      </w:r>
      <w:proofErr w:type="gramStart"/>
      <w:r w:rsidRPr="005A58DC">
        <w:rPr>
          <w:rFonts w:ascii="Sylfaen" w:hAnsi="Sylfaen" w:cs="Sylfaen"/>
          <w:sz w:val="24"/>
          <w:szCs w:val="24"/>
        </w:rPr>
        <w:t>մանկավարժական</w:t>
      </w:r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աշխատողների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մասնագիտական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կատարելագործման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միջոցառումները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proofErr w:type="gramStart"/>
      <w:r w:rsidRPr="005A58DC">
        <w:rPr>
          <w:rFonts w:ascii="Sylfaen" w:hAnsi="Sylfaen" w:cs="Sylfaen"/>
          <w:sz w:val="24"/>
          <w:szCs w:val="24"/>
        </w:rPr>
        <w:t>սաների</w:t>
      </w:r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խնամքի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առողջության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անվտանգության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պահպանման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միջոցառումները</w:t>
      </w:r>
      <w:r w:rsidRPr="005A58DC">
        <w:rPr>
          <w:rFonts w:ascii="Sylfaen" w:hAnsi="Sylfaen" w:cs="SylfaenRegular"/>
          <w:sz w:val="24"/>
          <w:szCs w:val="24"/>
        </w:rPr>
        <w:t xml:space="preserve">` </w:t>
      </w:r>
      <w:r w:rsidRPr="005A58DC">
        <w:rPr>
          <w:rFonts w:ascii="Sylfaen" w:hAnsi="Sylfaen" w:cs="Sylfaen"/>
          <w:sz w:val="24"/>
          <w:szCs w:val="24"/>
        </w:rPr>
        <w:t>պահպանելով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առողջապահության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նորմերը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proofErr w:type="gramStart"/>
      <w:r w:rsidRPr="005A58DC">
        <w:rPr>
          <w:rFonts w:ascii="Sylfaen" w:hAnsi="Sylfaen" w:cs="Sylfaen"/>
          <w:sz w:val="24"/>
          <w:szCs w:val="24"/>
        </w:rPr>
        <w:t>սաների</w:t>
      </w:r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սննդի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կազմակերպումը՝ պահպանելով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առողջապահության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նորմերը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333300"/>
          <w:lang w:eastAsia="hy-AM"/>
        </w:rPr>
      </w:pPr>
      <w:r w:rsidRPr="005A58DC">
        <w:rPr>
          <w:rFonts w:ascii="Sylfaen" w:hAnsi="Sylfaen" w:cs="SylfaenRegular"/>
        </w:rPr>
        <w:t xml:space="preserve">5) </w:t>
      </w:r>
      <w:proofErr w:type="gramStart"/>
      <w:r w:rsidRPr="005A58DC">
        <w:rPr>
          <w:rFonts w:ascii="Sylfaen" w:hAnsi="Sylfaen" w:cs="Sylfaen"/>
        </w:rPr>
        <w:t>սաների</w:t>
      </w:r>
      <w:proofErr w:type="gramEnd"/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տրանսպորտային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կազմակերպված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փոխադրումները</w:t>
      </w:r>
      <w:r w:rsidRPr="005A58DC">
        <w:rPr>
          <w:rFonts w:ascii="Sylfaen" w:hAnsi="Sylfaen" w:cs="Tahoma"/>
        </w:rPr>
        <w:t>։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 xml:space="preserve"> Հ</w:t>
      </w:r>
      <w:r w:rsidRPr="005A58DC">
        <w:rPr>
          <w:rFonts w:ascii="Sylfaen" w:hAnsi="Sylfaen" w:cs="Sylfaen"/>
        </w:rPr>
        <w:t>աստատությունը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կարող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է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իրականացնել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ձեռնարկատիրական գործունեության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հետևյալ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տեսակները</w:t>
      </w:r>
      <w:r w:rsidRPr="005A58DC">
        <w:rPr>
          <w:rFonts w:ascii="Sylfaen" w:hAnsi="Sylfaen" w:cs="SylfaenRegular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1) </w:t>
      </w:r>
      <w:proofErr w:type="gramStart"/>
      <w:r w:rsidRPr="005A58DC">
        <w:rPr>
          <w:rFonts w:ascii="Sylfaen" w:hAnsi="Sylfaen" w:cs="Sylfaen"/>
          <w:sz w:val="24"/>
          <w:szCs w:val="24"/>
        </w:rPr>
        <w:t>լրացուցիչ</w:t>
      </w:r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կրթական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մարզաառողջարարական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ճամբարներում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կազմակերպվող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վճարովի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ծառայություններ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2) </w:t>
      </w:r>
      <w:proofErr w:type="gramStart"/>
      <w:r w:rsidRPr="005A58DC">
        <w:rPr>
          <w:rFonts w:ascii="Sylfaen" w:hAnsi="Sylfaen" w:cs="Sylfaen"/>
          <w:sz w:val="24"/>
          <w:szCs w:val="24"/>
        </w:rPr>
        <w:t>ստեղծել</w:t>
      </w:r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ռեսուրս</w:t>
      </w:r>
      <w:r w:rsidRPr="005A58DC">
        <w:rPr>
          <w:rFonts w:ascii="Sylfaen" w:hAnsi="Sylfaen" w:cs="SylfaenRegular"/>
          <w:sz w:val="24"/>
          <w:szCs w:val="24"/>
        </w:rPr>
        <w:t>-</w:t>
      </w:r>
      <w:r w:rsidRPr="005A58DC">
        <w:rPr>
          <w:rFonts w:ascii="Sylfaen" w:hAnsi="Sylfaen" w:cs="Sylfaen"/>
          <w:sz w:val="24"/>
          <w:szCs w:val="24"/>
        </w:rPr>
        <w:t>կենտրոններ՝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իրականացնել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մասնագետների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վերապատրաստման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խորհրդատվական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դասընթացներ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վարել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կրթությանը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միտված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դասընթացներ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ծրագրեր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proofErr w:type="gramStart"/>
      <w:r w:rsidRPr="005A58DC">
        <w:rPr>
          <w:rFonts w:ascii="Sylfaen" w:hAnsi="Sylfaen" w:cs="Sylfaen"/>
          <w:sz w:val="24"/>
          <w:szCs w:val="24"/>
        </w:rPr>
        <w:t>կազմակերպել</w:t>
      </w:r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տնային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ուսուցում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դաստիարակություն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խնամք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proofErr w:type="gramStart"/>
      <w:r w:rsidRPr="005A58DC">
        <w:rPr>
          <w:rFonts w:ascii="Sylfaen" w:hAnsi="Sylfaen" w:cs="Sylfaen"/>
          <w:sz w:val="24"/>
          <w:szCs w:val="24"/>
        </w:rPr>
        <w:t>կազմակերպել</w:t>
      </w:r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ճկուն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ռեժիմով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երեխային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սպասարկելու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ծառայություններ</w:t>
      </w:r>
    </w:p>
    <w:p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 w:cs="SylfaenRegular"/>
        </w:rPr>
        <w:t xml:space="preserve">5) </w:t>
      </w:r>
      <w:proofErr w:type="gramStart"/>
      <w:r w:rsidRPr="005A58DC">
        <w:rPr>
          <w:rFonts w:ascii="Sylfaen" w:hAnsi="Sylfaen" w:cs="Sylfaen"/>
        </w:rPr>
        <w:t>կազմակերպել</w:t>
      </w:r>
      <w:proofErr w:type="gramEnd"/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սաների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երկարօրյա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կամ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շուրջօրյա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ուսուցում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և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խնամք</w:t>
      </w:r>
      <w:r w:rsidRPr="005A58DC">
        <w:rPr>
          <w:rFonts w:ascii="Sylfaen" w:hAnsi="Sylfaen" w:cs="Tahoma"/>
        </w:rPr>
        <w:t>։</w:t>
      </w:r>
      <w:r w:rsidRPr="005A58DC">
        <w:rPr>
          <w:rFonts w:ascii="Sylfaen" w:hAnsi="Sylfaen" w:cs="Courier New"/>
          <w:color w:val="000000"/>
        </w:rPr>
        <w:t> </w:t>
      </w:r>
    </w:p>
    <w:p w:rsidR="00C423E1" w:rsidRPr="005A58DC" w:rsidRDefault="00C423E1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b/>
          <w:bCs/>
          <w:color w:val="000000"/>
        </w:rPr>
      </w:pP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3. ՀԱՍՏԱՏՈՒԹՅԱՆ</w:t>
      </w:r>
      <w:r w:rsidRPr="005A58DC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>  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ԿԱՌՈ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ՒՑՎԱԾՔԸ ԵՎ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ԿՐԹԱԴԱՍՏԻԱՐԱԿՉԱԿԱՆ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ՅՈՒՆԸ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Հաստատությունում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կրթադաստիարակչական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գործունեությունը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կազմակերպվում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կողմից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երաշխավորված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ծրագրերին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(այդ թվում՝ այլընտրանքային, փորձարարական)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: 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lastRenderedPageBreak/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ծրագրով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մակարդակը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ապահովվում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բովանդակային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բաղադրիչների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միջոցով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որոնք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ըստ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յուրաքանչյուր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առանձնահատկությունների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առանձնահատուկ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պայմանների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կարիքի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երեխաների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գիտելիքների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կարողությունների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հմտությունների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ձևավորմամբ՝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այդ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առանձնահատկություններին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ոլորտներին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ուղղություններին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540"/>
        <w:jc w:val="both"/>
        <w:rPr>
          <w:rFonts w:ascii="Sylfaen" w:eastAsiaTheme="minorHAnsi" w:hAnsi="Sylfaen" w:cs="Sylfaen"/>
        </w:rPr>
      </w:pPr>
      <w:r w:rsidRPr="005A58DC">
        <w:rPr>
          <w:rFonts w:ascii="Sylfaen" w:eastAsiaTheme="minorHAnsi" w:hAnsi="Sylfaen" w:cs="Sylfaen"/>
          <w:lang w:val="ru-RU"/>
        </w:rPr>
        <w:t>Հայաստանի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Հանրապետությունում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նախադպրոցական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կրթությունն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իրականացվում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է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գրական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հայերենով՝</w:t>
      </w:r>
      <w:r w:rsidRPr="005A58DC">
        <w:rPr>
          <w:rFonts w:ascii="Sylfaen" w:eastAsiaTheme="minorHAnsi" w:hAnsi="Sylfaen" w:cs="Sylfaen"/>
        </w:rPr>
        <w:t xml:space="preserve"> «</w:t>
      </w:r>
      <w:r w:rsidRPr="005A58DC">
        <w:rPr>
          <w:rFonts w:ascii="Sylfaen" w:eastAsiaTheme="minorHAnsi" w:hAnsi="Sylfaen" w:cs="Sylfaen"/>
          <w:lang w:val="ru-RU"/>
        </w:rPr>
        <w:t>Լեզվի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մասին</w:t>
      </w:r>
      <w:r w:rsidRPr="005A58DC">
        <w:rPr>
          <w:rFonts w:ascii="Sylfaen" w:eastAsiaTheme="minorHAnsi" w:hAnsi="Sylfaen" w:cs="Sylfaen"/>
        </w:rPr>
        <w:t xml:space="preserve">» </w:t>
      </w:r>
      <w:r w:rsidRPr="005A58DC">
        <w:rPr>
          <w:rFonts w:ascii="Sylfaen" w:eastAsiaTheme="minorHAnsi" w:hAnsi="Sylfaen" w:cs="Sylfaen"/>
          <w:lang w:val="ru-RU"/>
        </w:rPr>
        <w:t>օրենքի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պահանջներին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համապատասխան</w:t>
      </w:r>
      <w:r w:rsidRPr="005A58DC">
        <w:rPr>
          <w:rFonts w:ascii="Sylfaen" w:eastAsiaTheme="minorHAnsi" w:hAnsi="Sylfaen" w:cs="Sylfaen"/>
        </w:rPr>
        <w:t xml:space="preserve">, </w:t>
      </w:r>
      <w:r w:rsidRPr="005A58DC">
        <w:rPr>
          <w:rFonts w:ascii="Sylfaen" w:eastAsiaTheme="minorHAnsi" w:hAnsi="Sylfaen" w:cs="Sylfaen"/>
          <w:lang w:val="ru-RU"/>
        </w:rPr>
        <w:t>բացառությամբ</w:t>
      </w:r>
      <w:r w:rsidRPr="005A58DC">
        <w:rPr>
          <w:rFonts w:ascii="Sylfaen" w:eastAsiaTheme="minorHAnsi" w:hAnsi="Sylfaen" w:cs="Sylfaen"/>
        </w:rPr>
        <w:t xml:space="preserve"> «Նախադպրոցական կրթության </w:t>
      </w:r>
      <w:r w:rsidRPr="005A58DC">
        <w:rPr>
          <w:rFonts w:ascii="Sylfaen" w:eastAsiaTheme="minorHAnsi" w:hAnsi="Sylfaen" w:cs="Sylfaen"/>
          <w:lang w:val="ru-RU"/>
        </w:rPr>
        <w:t>մասին</w:t>
      </w:r>
      <w:r w:rsidRPr="005A58DC">
        <w:rPr>
          <w:rFonts w:ascii="Sylfaen" w:eastAsiaTheme="minorHAnsi" w:hAnsi="Sylfaen" w:cs="Sylfaen"/>
        </w:rPr>
        <w:t xml:space="preserve">» </w:t>
      </w:r>
      <w:r w:rsidRPr="005A58DC">
        <w:rPr>
          <w:rFonts w:ascii="Sylfaen" w:eastAsiaTheme="minorHAnsi" w:hAnsi="Sylfaen" w:cs="Sylfaen"/>
          <w:lang w:val="ru-RU"/>
        </w:rPr>
        <w:t>օրենք</w:t>
      </w:r>
      <w:r w:rsidRPr="005A58DC">
        <w:rPr>
          <w:rFonts w:ascii="Sylfaen" w:eastAsiaTheme="minorHAnsi" w:hAnsi="Sylfaen" w:cs="Sylfaen"/>
        </w:rPr>
        <w:t xml:space="preserve">ի 4-րդ հոդվածի 6-րդ մասով </w:t>
      </w:r>
      <w:r w:rsidRPr="005A58DC">
        <w:rPr>
          <w:rFonts w:ascii="Sylfaen" w:eastAsiaTheme="minorHAnsi" w:hAnsi="Sylfaen" w:cs="Sylfaen"/>
          <w:lang w:val="ru-RU"/>
        </w:rPr>
        <w:t>նախատեսված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դեպքերի</w:t>
      </w:r>
      <w:r w:rsidRPr="005A58DC">
        <w:rPr>
          <w:rFonts w:ascii="Sylfaen" w:eastAsiaTheme="minorHAnsi" w:hAnsi="Sylfaen" w:cs="Sylfaen"/>
        </w:rPr>
        <w:t>: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540"/>
        <w:jc w:val="both"/>
        <w:rPr>
          <w:rFonts w:ascii="Sylfaen" w:eastAsiaTheme="minorHAnsi" w:hAnsi="Sylfaen" w:cs="Sylfaen"/>
        </w:rPr>
      </w:pP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Հայաստանի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Հանրապետության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ազգային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փոքրամասնությունների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նախադպրոցական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կրթությունը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կարող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է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կազմակերպվել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իրենց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մայրենի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կամ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ազգային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լեզվով՝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հայերենի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պարտադիր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ուսուցմամբ</w:t>
      </w:r>
      <w:r w:rsidRPr="005A58DC">
        <w:rPr>
          <w:rFonts w:ascii="Sylfaen" w:eastAsiaTheme="minorHAnsi" w:hAnsi="Sylfaen" w:cs="Sylfaen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ընդունելությունը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ուսումնական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հաստատություն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անկախ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>-</w:t>
      </w:r>
      <w:r w:rsidRPr="005A58DC">
        <w:rPr>
          <w:rFonts w:ascii="Sylfaen" w:hAnsi="Sylfaen" w:cs="Sylfaen"/>
          <w:sz w:val="24"/>
          <w:szCs w:val="24"/>
        </w:rPr>
        <w:t>իրավական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ձևից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ներկայացուցչի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դիմումի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ներկայացուցչի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միջև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կնքված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պայմանագրի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վրա՝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կարգով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  <w:lang w:val="en-US"/>
        </w:rPr>
        <w:t>Հ</w:t>
      </w:r>
      <w:r w:rsidRPr="005A58DC">
        <w:rPr>
          <w:rFonts w:ascii="Sylfaen" w:hAnsi="Sylfaen" w:cs="Sylfaen"/>
          <w:sz w:val="24"/>
          <w:szCs w:val="24"/>
        </w:rPr>
        <w:t>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  <w:lang w:val="en-US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ներկայացուցչի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միջև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կնքվ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ող </w:t>
      </w:r>
      <w:r w:rsidRPr="005A58DC">
        <w:rPr>
          <w:rFonts w:ascii="Sylfaen" w:hAnsi="Sylfaen" w:cs="Sylfaen"/>
          <w:sz w:val="24"/>
          <w:szCs w:val="24"/>
        </w:rPr>
        <w:t>պայմանագրի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օրինակելի ձևը հաստատում է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մարմինը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առավելագույն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խտությունը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մարմինը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Arial"/>
          <w:color w:val="000000"/>
          <w:sz w:val="24"/>
          <w:szCs w:val="24"/>
          <w:shd w:val="clear" w:color="auto" w:fill="FFFFFF"/>
          <w:lang w:val="en-US"/>
        </w:rPr>
        <w:t> 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Ուսումնական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տարին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սկսվում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է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սեպտեմբերի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1-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ից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: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Տարիքային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խմբերում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երեխաների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հարմարվողականության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փուլի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առանձնահատկությունները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յուրացման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ժամկետները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շաբաթական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պարապմունքների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բաշխման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ցանկը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lastRenderedPageBreak/>
        <w:t>օրինակելի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ռեժիմները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բաց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թողած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ծավալը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լրացնելու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պայմանները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սահմանվում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ծրագրերով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ձևավորումը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տեղափոխումը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այլ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կատարվում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յուրաքանչյուր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տարվա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օգոստոսի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20-</w:t>
      </w:r>
      <w:r w:rsidRPr="005A58DC">
        <w:rPr>
          <w:rFonts w:ascii="Sylfaen" w:hAnsi="Sylfaen" w:cs="Sylfaen"/>
          <w:sz w:val="24"/>
          <w:szCs w:val="24"/>
        </w:rPr>
        <w:t>ից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մինչև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30-</w:t>
      </w:r>
      <w:r w:rsidRPr="005A58DC">
        <w:rPr>
          <w:rFonts w:ascii="Sylfaen" w:hAnsi="Sylfaen" w:cs="Sylfaen"/>
          <w:sz w:val="24"/>
          <w:szCs w:val="24"/>
        </w:rPr>
        <w:t>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  <w:r w:rsidRPr="005A58DC">
        <w:rPr>
          <w:rFonts w:ascii="Sylfaen" w:hAnsi="Sylfaen" w:cs="Sylfaen"/>
          <w:sz w:val="24"/>
          <w:szCs w:val="24"/>
        </w:rPr>
        <w:t>Ազատ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տեղերը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համալրվում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ամբողջ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տարվա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ընթացքում՝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կարգով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360"/>
        <w:jc w:val="both"/>
        <w:rPr>
          <w:rFonts w:ascii="Sylfaen" w:eastAsiaTheme="minorHAnsi" w:hAnsi="Sylfaen" w:cs="Sylfaen"/>
        </w:rPr>
      </w:pPr>
      <w:r w:rsidRPr="005A58DC">
        <w:rPr>
          <w:rFonts w:ascii="Sylfaen" w:eastAsiaTheme="minorHAnsi" w:hAnsi="Sylfaen" w:cs="Sylfaen"/>
        </w:rPr>
        <w:t xml:space="preserve"> Հաստատությունում կ</w:t>
      </w:r>
      <w:r w:rsidRPr="005A58DC">
        <w:rPr>
          <w:rFonts w:ascii="Sylfaen" w:eastAsiaTheme="minorHAnsi" w:hAnsi="Sylfaen" w:cs="Sylfaen"/>
          <w:lang w:val="ru-RU"/>
        </w:rPr>
        <w:t>արող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են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ձևավորվել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տարատարիք</w:t>
      </w:r>
      <w:r w:rsidRPr="005A58DC">
        <w:rPr>
          <w:rFonts w:ascii="Sylfaen" w:eastAsiaTheme="minorHAnsi" w:hAnsi="Sylfaen" w:cs="Sylfaen"/>
        </w:rPr>
        <w:t xml:space="preserve">, </w:t>
      </w:r>
      <w:r w:rsidRPr="005A58DC">
        <w:rPr>
          <w:rFonts w:ascii="Sylfaen" w:eastAsiaTheme="minorHAnsi" w:hAnsi="Sylfaen" w:cs="Sylfaen"/>
          <w:lang w:val="ru-RU"/>
        </w:rPr>
        <w:t>կրթական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տարբեր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ծրագրեր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յուրացնող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երեխաներով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ձևավորված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խմբեր</w:t>
      </w:r>
      <w:r w:rsidRPr="005A58DC">
        <w:rPr>
          <w:rFonts w:ascii="Sylfaen" w:eastAsiaTheme="minorHAnsi" w:hAnsi="Sylfaen" w:cs="Sylfaen"/>
        </w:rPr>
        <w:t>՝ կ</w:t>
      </w:r>
      <w:r w:rsidRPr="005A58DC">
        <w:rPr>
          <w:rFonts w:ascii="Sylfaen" w:eastAsiaTheme="minorHAnsi" w:hAnsi="Sylfaen" w:cs="Sylfaen"/>
          <w:lang w:val="ru-RU"/>
        </w:rPr>
        <w:t>րթության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պետական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կառավարման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լիազորված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մարմնի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սահմանած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կարգի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համաձայն</w:t>
      </w:r>
      <w:r w:rsidRPr="005A58DC">
        <w:rPr>
          <w:rFonts w:ascii="Sylfaen" w:eastAsiaTheme="minorHAnsi" w:hAnsi="Sylfaen" w:cs="Sylfaen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ուսումնական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հաստատություններն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ըստ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տեսակների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են՝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1) </w:t>
      </w:r>
      <w:proofErr w:type="gramStart"/>
      <w:r w:rsidRPr="005A58DC">
        <w:rPr>
          <w:rFonts w:ascii="Sylfaen" w:hAnsi="Sylfaen" w:cs="Sylfaen"/>
          <w:sz w:val="24"/>
          <w:szCs w:val="24"/>
        </w:rPr>
        <w:t>մսուր</w:t>
      </w:r>
      <w:proofErr w:type="gram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0-3 </w:t>
      </w:r>
      <w:r w:rsidRPr="005A58DC">
        <w:rPr>
          <w:rFonts w:ascii="Sylfaen" w:hAnsi="Sylfaen" w:cs="Sylfaen"/>
          <w:sz w:val="24"/>
          <w:szCs w:val="24"/>
        </w:rPr>
        <w:t>տարեկանների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ընդգրկմամբ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2) </w:t>
      </w:r>
      <w:proofErr w:type="gramStart"/>
      <w:r w:rsidRPr="005A58DC">
        <w:rPr>
          <w:rFonts w:ascii="Sylfaen" w:hAnsi="Sylfaen" w:cs="Sylfaen"/>
          <w:sz w:val="24"/>
          <w:szCs w:val="24"/>
        </w:rPr>
        <w:t>մսուր</w:t>
      </w:r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- </w:t>
      </w:r>
      <w:r w:rsidRPr="005A58DC">
        <w:rPr>
          <w:rFonts w:ascii="Sylfaen" w:hAnsi="Sylfaen" w:cs="Sylfaen"/>
          <w:sz w:val="24"/>
          <w:szCs w:val="24"/>
        </w:rPr>
        <w:t>մանկապարտեզ</w:t>
      </w:r>
      <w:r w:rsidRPr="005A58DC">
        <w:rPr>
          <w:rFonts w:ascii="Sylfaen" w:hAnsi="Sylfaen" w:cs="SylfaenRegular"/>
          <w:sz w:val="24"/>
          <w:szCs w:val="24"/>
        </w:rPr>
        <w:t xml:space="preserve">` 0-6 </w:t>
      </w:r>
      <w:r w:rsidRPr="005A58DC">
        <w:rPr>
          <w:rFonts w:ascii="Sylfaen" w:hAnsi="Sylfaen" w:cs="Sylfaen"/>
          <w:sz w:val="24"/>
          <w:szCs w:val="24"/>
        </w:rPr>
        <w:t>տարեկանների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ընդգրկմամբ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proofErr w:type="gramStart"/>
      <w:r w:rsidRPr="005A58DC">
        <w:rPr>
          <w:rFonts w:ascii="Sylfaen" w:hAnsi="Sylfaen" w:cs="Sylfaen"/>
          <w:sz w:val="24"/>
          <w:szCs w:val="24"/>
        </w:rPr>
        <w:t>մանկապարտեզ</w:t>
      </w:r>
      <w:proofErr w:type="gram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3-6 </w:t>
      </w:r>
      <w:r w:rsidRPr="005A58DC">
        <w:rPr>
          <w:rFonts w:ascii="Sylfaen" w:hAnsi="Sylfaen" w:cs="Sylfaen"/>
          <w:sz w:val="24"/>
          <w:szCs w:val="24"/>
        </w:rPr>
        <w:t>տարեկանների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ընդգրկմամբ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proofErr w:type="gramStart"/>
      <w:r w:rsidRPr="005A58DC">
        <w:rPr>
          <w:rFonts w:ascii="Sylfaen" w:hAnsi="Sylfaen" w:cs="Sylfaen"/>
          <w:sz w:val="24"/>
          <w:szCs w:val="24"/>
        </w:rPr>
        <w:t>նախակրթարան</w:t>
      </w:r>
      <w:proofErr w:type="gram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5-6 </w:t>
      </w:r>
      <w:r w:rsidRPr="005A58DC">
        <w:rPr>
          <w:rFonts w:ascii="Sylfaen" w:hAnsi="Sylfaen" w:cs="Sylfaen"/>
          <w:sz w:val="24"/>
          <w:szCs w:val="24"/>
        </w:rPr>
        <w:t>տարեկանների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ընդգրկմամբ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5) </w:t>
      </w:r>
      <w:proofErr w:type="gramStart"/>
      <w:r w:rsidRPr="005A58DC">
        <w:rPr>
          <w:rFonts w:ascii="Sylfaen" w:hAnsi="Sylfaen" w:cs="Sylfaen"/>
          <w:sz w:val="24"/>
          <w:szCs w:val="24"/>
        </w:rPr>
        <w:t>կենտրոն</w:t>
      </w:r>
      <w:proofErr w:type="gram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0-6` </w:t>
      </w: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բոլոր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կամ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որևէ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ընդգրկմամբ</w:t>
      </w:r>
      <w:r w:rsidRPr="005A58DC">
        <w:rPr>
          <w:rFonts w:ascii="Sylfaen" w:hAnsi="Sylfaen" w:cs="SylfaenRegular"/>
          <w:sz w:val="24"/>
          <w:szCs w:val="24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աշխատանքային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ռեժիմը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հաստատությունում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մնալու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տևողությունը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սահմանվում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հիմնադրի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որոշմամբ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Թույլատրվում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առանձին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խմբերի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գործունեության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կազմակերպումը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ցերեկային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երեկոյան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ժամերին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շուրջօրյա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հանգստյան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տոնական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օրերին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ինչպես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նաև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ազատ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հաճախումը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հաստատություն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սննդի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կազմակերպումն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համաձայն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առողջապահության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բնագավառի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ներքին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նորմերի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օրինակելի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սննդակազմի</w:t>
      </w:r>
      <w:r w:rsidRPr="005A58DC">
        <w:rPr>
          <w:rFonts w:ascii="Sylfaen" w:hAnsi="Sylfaen" w:cs="Tahoma"/>
          <w:sz w:val="24"/>
          <w:szCs w:val="24"/>
        </w:rPr>
        <w:t>։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բժշկական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սպասարկումն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բժշկական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Regular"/>
          <w:sz w:val="24"/>
          <w:szCs w:val="24"/>
        </w:rPr>
        <w:t>անձնակազմի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միջոցով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որը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տնօրինության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հետ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պատասխանատվություն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կրում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առողջության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ֆիզիկական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բուժկանխարգելիչ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միջոցառումների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անցկացման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սանիտարահիգիենիկ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նորմերի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ռեժիմի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պահապանման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սննդի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որակի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համար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43906" w:rsidRDefault="0012405E" w:rsidP="00543906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4874FE">
        <w:rPr>
          <w:rFonts w:ascii="Sylfaen" w:hAnsi="Sylfaen" w:cs="SylfaenRegular"/>
          <w:sz w:val="24"/>
          <w:szCs w:val="24"/>
        </w:rPr>
        <w:lastRenderedPageBreak/>
        <w:t>Հաստատության</w:t>
      </w:r>
      <w:r w:rsidR="004874FE">
        <w:rPr>
          <w:rFonts w:ascii="Sylfaen" w:hAnsi="Sylfaen" w:cs="SylfaenRegular"/>
          <w:sz w:val="24"/>
          <w:szCs w:val="24"/>
          <w:lang w:val="hy-AM"/>
        </w:rPr>
        <w:t xml:space="preserve"> այն աշխատողները</w:t>
      </w:r>
      <w:r w:rsidR="00543906">
        <w:rPr>
          <w:rFonts w:ascii="Sylfaen" w:hAnsi="Sylfaen" w:cs="SylfaenRegular"/>
          <w:sz w:val="24"/>
          <w:szCs w:val="24"/>
          <w:lang w:val="hy-AM"/>
        </w:rPr>
        <w:t xml:space="preserve">, որոնք անմիջապես իրականացնում են երեխաների սպասարկումը, պարտադիր պարբերական բժշկական զննության ենթարկվում են տարին մեկ, իսկ </w:t>
      </w:r>
      <w:r w:rsidRPr="004874F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543906">
        <w:rPr>
          <w:rFonts w:ascii="Sylfaen" w:hAnsi="Sylfaen" w:cs="SylfaenRegular"/>
          <w:sz w:val="24"/>
          <w:szCs w:val="24"/>
          <w:lang w:val="hy-AM"/>
        </w:rPr>
        <w:t>սննդի կառուցահատվածի աշխատողները՝ կիսամյակը մեկ անգամ: Հաստատությունը պարտավոր է հատուցել իր աշխատողների պ</w:t>
      </w:r>
      <w:r w:rsidR="007D1E1D" w:rsidRPr="00543906">
        <w:rPr>
          <w:rFonts w:ascii="Sylfaen" w:hAnsi="Sylfaen" w:cs="SylfaenRegular"/>
          <w:sz w:val="24"/>
          <w:szCs w:val="24"/>
          <w:lang w:val="hy-AM"/>
        </w:rPr>
        <w:t>արտադիր բժշկական զննության ծախսերը</w:t>
      </w:r>
      <w:r w:rsidRPr="00543906">
        <w:rPr>
          <w:rFonts w:ascii="Sylfaen" w:hAnsi="Sylfaen" w:cs="SylfaenRegular"/>
          <w:sz w:val="24"/>
          <w:szCs w:val="24"/>
          <w:lang w:val="hy-AM"/>
        </w:rPr>
        <w:t>: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hAnsi="Sylfaen" w:cs="SylfaenRegular"/>
          <w:b/>
          <w:sz w:val="24"/>
          <w:szCs w:val="24"/>
        </w:rPr>
      </w:pPr>
      <w:r w:rsidRPr="005A58DC">
        <w:rPr>
          <w:rFonts w:ascii="Sylfaen" w:hAnsi="Sylfaen" w:cs="SylfaenRegular"/>
          <w:b/>
          <w:sz w:val="24"/>
          <w:szCs w:val="24"/>
        </w:rPr>
        <w:t>4. ԿՐԹԱԴԱՍՏԻԱՐԱԿՉԱԿԱՆ   ԳՈՐԾԸՆԹԱՑԻ   ՄԱՍՆԱԿԻՑՆԵՐԸ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կրթադաստիարակչական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գործընթացի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մասնակիցներ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ն են՝ </w:t>
      </w:r>
    </w:p>
    <w:p w:rsidR="0012405E" w:rsidRPr="005A58DC" w:rsidRDefault="0012405E" w:rsidP="0012405E">
      <w:pPr>
        <w:pStyle w:val="a6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1) </w:t>
      </w:r>
      <w:proofErr w:type="gramStart"/>
      <w:r w:rsidRPr="005A58DC">
        <w:rPr>
          <w:rFonts w:ascii="Sylfaen" w:hAnsi="Sylfaen" w:cs="SylfaenRegular"/>
          <w:sz w:val="24"/>
          <w:szCs w:val="24"/>
        </w:rPr>
        <w:t>նախադպրոցական</w:t>
      </w:r>
      <w:proofErr w:type="gram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տարիքի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երեխան</w:t>
      </w:r>
      <w:r w:rsidRPr="005A58DC">
        <w:rPr>
          <w:rFonts w:ascii="Sylfaen" w:hAnsi="Sylfaen" w:cs="SylfaenRegular"/>
          <w:sz w:val="24"/>
          <w:szCs w:val="24"/>
          <w:lang w:val="en-US"/>
        </w:rPr>
        <w:t>.</w:t>
      </w:r>
    </w:p>
    <w:p w:rsidR="0012405E" w:rsidRPr="005A58DC" w:rsidRDefault="0012405E" w:rsidP="0012405E">
      <w:pPr>
        <w:pStyle w:val="a6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2) </w:t>
      </w:r>
      <w:proofErr w:type="gramStart"/>
      <w:r w:rsidRPr="005A58DC">
        <w:rPr>
          <w:rFonts w:ascii="Sylfaen" w:hAnsi="Sylfaen" w:cs="SylfaenRegular"/>
          <w:sz w:val="24"/>
          <w:szCs w:val="24"/>
        </w:rPr>
        <w:t>ծնողը</w:t>
      </w:r>
      <w:proofErr w:type="gram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Regular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ներկայացուցիչը</w:t>
      </w:r>
      <w:r w:rsidRPr="005A58DC">
        <w:rPr>
          <w:rFonts w:ascii="Sylfaen" w:hAnsi="Sylfaen" w:cs="SylfaenRegular"/>
          <w:sz w:val="24"/>
          <w:szCs w:val="24"/>
          <w:lang w:val="en-US"/>
        </w:rPr>
        <w:t>).</w:t>
      </w:r>
    </w:p>
    <w:p w:rsidR="0012405E" w:rsidRPr="005A58DC" w:rsidRDefault="0012405E" w:rsidP="0012405E">
      <w:pPr>
        <w:pStyle w:val="a6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3) </w:t>
      </w:r>
      <w:proofErr w:type="gramStart"/>
      <w:r w:rsidRPr="005A58DC">
        <w:rPr>
          <w:rFonts w:ascii="Sylfaen" w:hAnsi="Sylfaen" w:cs="SylfaenRegular"/>
          <w:sz w:val="24"/>
          <w:szCs w:val="24"/>
        </w:rPr>
        <w:t>տնօրենը</w:t>
      </w:r>
      <w:proofErr w:type="gram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մեթոդիստը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Regular"/>
          <w:sz w:val="24"/>
          <w:szCs w:val="24"/>
        </w:rPr>
        <w:t>տնօրենի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ուսումնական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գծով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տեղակալը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), </w:t>
      </w:r>
      <w:r w:rsidRPr="005A58DC">
        <w:rPr>
          <w:rFonts w:ascii="Sylfaen" w:hAnsi="Sylfaen" w:cs="SylfaenRegular"/>
          <w:sz w:val="24"/>
          <w:szCs w:val="24"/>
        </w:rPr>
        <w:t>դաստիարակը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դաստիարակի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օգնականը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լոգոպեդը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հոգեբանը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սոցիալական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մանկավարժը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ֆիզիկական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կուլտուրայի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գծով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հրահանգիչը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բուժաշխատողը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խմբակի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ղեկավարը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այլ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մասնագետներ։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ընդունելության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ժամանակ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տնօրինությունը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պարտավոր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ծնողներին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Regular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ներկայացուցիչներին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Regular"/>
          <w:sz w:val="24"/>
          <w:szCs w:val="24"/>
        </w:rPr>
        <w:t>ծանոթացնել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կանոնադրությանը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այլ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փաստաթղթերի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որոնք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կանոնակարգում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գործունեությունը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  <w:r w:rsidRPr="005A58DC">
        <w:rPr>
          <w:rFonts w:ascii="Sylfaen" w:hAnsi="Sylfaen" w:cs="Courier New"/>
          <w:sz w:val="24"/>
          <w:szCs w:val="24"/>
          <w:lang w:val="en-US"/>
        </w:rPr>
        <w:t>  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ծնողների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փոխհարաբերությունները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կարգավորվում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նրանց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միջև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կնքված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պայմանագրով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Սանի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աշխատակիցների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փոխհարաբերությունները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կառուցվում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համագործակցության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սանի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անհատականության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հանդեպ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հարգանքի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հիմքի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վրա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Հաստատությունում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աշխատանքի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ընդունվում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այն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անձինք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որոնց </w:t>
      </w:r>
      <w:r w:rsidRPr="005A58DC">
        <w:rPr>
          <w:rFonts w:ascii="Sylfaen" w:hAnsi="Sylfaen" w:cs="SylfaenRegular"/>
          <w:sz w:val="24"/>
          <w:szCs w:val="24"/>
        </w:rPr>
        <w:t>որ</w:t>
      </w:r>
      <w:r w:rsidRPr="005A58DC">
        <w:rPr>
          <w:rFonts w:ascii="Sylfaen" w:hAnsi="Sylfaen" w:cs="SylfaenRegular"/>
          <w:sz w:val="24"/>
          <w:szCs w:val="24"/>
          <w:lang w:val="en-US"/>
        </w:rPr>
        <w:t>ա</w:t>
      </w:r>
      <w:r w:rsidRPr="005A58DC">
        <w:rPr>
          <w:rFonts w:ascii="Sylfaen" w:hAnsi="Sylfaen" w:cs="SylfaenRegular"/>
          <w:sz w:val="24"/>
          <w:szCs w:val="24"/>
        </w:rPr>
        <w:t>կավորումն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աշխատանքային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ստաժը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համապատասխանում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տարիֆաորակավորման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բնութագրերին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273EF9" w:rsidRPr="00FF7BEC" w:rsidRDefault="0012405E" w:rsidP="00FF7BEC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աշխատողների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իրավունքներ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ն ու պարտականությունները, աշխատաժամանակի տևողությունը կարգավորվում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Հայաստանի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Հանրապետության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օրենքներով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այլ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իրավական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ակտերով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սույն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կանոնադրությամբ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և </w:t>
      </w:r>
      <w:r w:rsidRPr="005A58DC">
        <w:rPr>
          <w:rFonts w:ascii="Sylfaen" w:hAnsi="Sylfaen" w:cs="SylfaenRegular"/>
          <w:sz w:val="24"/>
          <w:szCs w:val="24"/>
        </w:rPr>
        <w:t>աշխատանքային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պայմանագրով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eastAsia="Times New Roman" w:hAnsi="Sylfaen" w:cs="GHEA Grapalat"/>
          <w:b/>
          <w:bCs/>
          <w:color w:val="333300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color w:val="333300"/>
          <w:sz w:val="24"/>
          <w:szCs w:val="24"/>
          <w:lang w:eastAsia="hy-AM"/>
        </w:rPr>
        <w:lastRenderedPageBreak/>
        <w:t xml:space="preserve">5. ՀԱՍՏԱՏՈՒԹՅԱՆ </w:t>
      </w:r>
      <w:r w:rsidRPr="005A58DC">
        <w:rPr>
          <w:rFonts w:ascii="Sylfaen" w:eastAsia="Times New Roman" w:hAnsi="Sylfaen" w:cs="GHEA Grapalat"/>
          <w:b/>
          <w:bCs/>
          <w:color w:val="333300"/>
          <w:sz w:val="24"/>
          <w:szCs w:val="24"/>
          <w:lang w:eastAsia="hy-AM"/>
        </w:rPr>
        <w:t>ԿԱՌԱՎԱՐՈՒՄԸ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0"/>
          <w:tab w:val="left" w:pos="1080"/>
        </w:tabs>
        <w:spacing w:before="24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կառավարումն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հիմնադիրը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="00B65390">
        <w:rPr>
          <w:rFonts w:ascii="Sylfaen" w:hAnsi="Sylfaen" w:cs="Courier New"/>
          <w:sz w:val="24"/>
          <w:szCs w:val="24"/>
          <w:lang w:val="hy-AM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նրա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լիազորած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համայնքային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մարմինը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(</w:t>
      </w:r>
      <w:r w:rsid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 xml:space="preserve">այսուհետ՝ Երևանի </w:t>
      </w:r>
      <w:r w:rsidR="00C652EF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քաղաքապետ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),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"/>
          <w:sz w:val="24"/>
          <w:szCs w:val="24"/>
        </w:rPr>
        <w:t>գործադիր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մարմինը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`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տնօրենը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այսուհետ՝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տնօրեն</w:t>
      </w:r>
      <w:r w:rsidRPr="005A58DC">
        <w:rPr>
          <w:rFonts w:ascii="Sylfaen" w:hAnsi="Sylfaen" w:cs="Sylfaen"/>
          <w:sz w:val="24"/>
          <w:szCs w:val="24"/>
          <w:lang w:val="en-US"/>
        </w:rPr>
        <w:t>):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0"/>
          <w:tab w:val="left" w:pos="1080"/>
        </w:tabs>
        <w:spacing w:before="24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հիմնադիրն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ունի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գործունեությանը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վերաբերող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ցանկացած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հարց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վերջնական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լուծելու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իրավունք՝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բացառությամբ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օրենքով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նախատեսված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դեպքերի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900"/>
        </w:tabs>
        <w:spacing w:before="240" w:line="360" w:lineRule="auto"/>
        <w:ind w:left="0" w:firstLine="540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բացառիկ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լիազորություններն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են՝</w:t>
      </w:r>
      <w:r w:rsidRPr="005A58DC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1)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հիմնադրումը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  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2) </w:t>
      </w:r>
      <w:r w:rsidRPr="005A58DC">
        <w:rPr>
          <w:rFonts w:ascii="Sylfaen" w:hAnsi="Sylfaen" w:cs="Sylfaen"/>
          <w:sz w:val="24"/>
          <w:szCs w:val="24"/>
        </w:rPr>
        <w:t>հաստատությանը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սեփականության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իրավունքով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հանձնվող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կամ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ամրացվող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գույքի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"/>
          <w:sz w:val="24"/>
          <w:szCs w:val="24"/>
        </w:rPr>
        <w:t>կազմի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հաստատումը</w:t>
      </w:r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3)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կանոնադրության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հաստատումը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դրանում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փոփոխությունների</w:t>
      </w:r>
      <w:r w:rsidRPr="005A58DC">
        <w:rPr>
          <w:rFonts w:ascii="Sylfaen" w:hAnsi="Sylfaen" w:cs="Courier New"/>
          <w:sz w:val="24"/>
          <w:szCs w:val="24"/>
          <w:lang w:val="en-US"/>
        </w:rPr>
        <w:t>   </w:t>
      </w:r>
      <w:r w:rsidRPr="005A58DC">
        <w:rPr>
          <w:rFonts w:ascii="Sylfaen" w:hAnsi="Sylfaen" w:cs="GHEA Grapalat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կատարումը</w:t>
      </w:r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4)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համակարգի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սահմանումը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5)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վերակազմակերպումը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լուծարումը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6)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հանձնաժողովի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ստեղծումը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հաշվեկշռի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հաստատումը</w:t>
      </w:r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7) </w:t>
      </w:r>
      <w:r w:rsidRPr="005A58DC">
        <w:rPr>
          <w:rFonts w:ascii="Sylfaen" w:hAnsi="Sylfaen" w:cs="Sylfaen"/>
          <w:sz w:val="24"/>
          <w:szCs w:val="24"/>
        </w:rPr>
        <w:t>Հայաստանի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Հանրապետության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օրենսդրությամբ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սույն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կանոնադրությամբ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նախատեսված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այլ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հարցերի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լուծումը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273EF9" w:rsidRPr="00273EF9" w:rsidRDefault="00273EF9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>
        <w:rPr>
          <w:rFonts w:ascii="Sylfaen" w:hAnsi="Sylfaen" w:cs="Sylfaen"/>
          <w:sz w:val="24"/>
          <w:szCs w:val="24"/>
          <w:lang w:val="hy-AM"/>
        </w:rPr>
        <w:t>Երևանի քաղաքապետը՝</w:t>
      </w:r>
    </w:p>
    <w:p w:rsidR="00273EF9" w:rsidRPr="00273EF9" w:rsidRDefault="0012405E" w:rsidP="00273EF9">
      <w:pPr>
        <w:pStyle w:val="a6"/>
        <w:tabs>
          <w:tab w:val="left" w:pos="1080"/>
        </w:tabs>
        <w:spacing w:after="0" w:line="360" w:lineRule="auto"/>
        <w:ind w:left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273EF9">
        <w:rPr>
          <w:rFonts w:ascii="Sylfaen" w:hAnsi="Sylfaen" w:cs="Sylfaen"/>
          <w:sz w:val="24"/>
          <w:szCs w:val="24"/>
          <w:lang w:val="hy-AM"/>
        </w:rPr>
        <w:t>1) իրականացնում   է   հաստատության   ընդհանուր   կառավարումը,   ապահովում   նրա բնականոն   գործունեությունը   և   պատասխանատվություն   է   կրում   դրանց   չկատարման  կամ ոչ պատշաճ կատարման համար.</w:t>
      </w:r>
      <w:r w:rsidRPr="00273EF9">
        <w:rPr>
          <w:rFonts w:ascii="Sylfaen" w:hAnsi="Sylfaen" w:cs="Sylfaen"/>
          <w:sz w:val="24"/>
          <w:szCs w:val="24"/>
          <w:lang w:val="hy-AM"/>
        </w:rPr>
        <w:br/>
        <w:t>2)   վերահսկողություն է իրականացնում հաստատության գործունեության նկատմամբ.</w:t>
      </w:r>
      <w:r w:rsidRPr="00273EF9">
        <w:rPr>
          <w:rFonts w:ascii="Sylfaen" w:hAnsi="Sylfaen" w:cs="Sylfaen"/>
          <w:sz w:val="24"/>
          <w:szCs w:val="24"/>
          <w:lang w:val="hy-AM"/>
        </w:rPr>
        <w:br/>
        <w:t>3)  կասեցնում կամ ուժը կորցրած է ճանաչում հաստատության տնօրենի՝ Հայաստանի Հանրապետության օրենսդրության պահանջներին հակասող հրամանները, հրահանգները, կարգադրություններն ու ցուցումները.</w:t>
      </w:r>
    </w:p>
    <w:p w:rsidR="00273EF9" w:rsidRPr="00273EF9" w:rsidRDefault="00273EF9" w:rsidP="00273EF9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>
        <w:rPr>
          <w:rFonts w:ascii="Sylfaen" w:hAnsi="Sylfaen" w:cs="Sylfaen"/>
          <w:sz w:val="24"/>
          <w:szCs w:val="24"/>
          <w:lang w:val="hy-AM"/>
        </w:rPr>
        <w:lastRenderedPageBreak/>
        <w:t>4</w:t>
      </w:r>
      <w:r w:rsidRPr="00273EF9">
        <w:rPr>
          <w:rFonts w:ascii="Sylfaen" w:hAnsi="Sylfaen" w:cs="Sylfaen"/>
          <w:sz w:val="24"/>
          <w:szCs w:val="24"/>
          <w:lang w:val="hy-AM"/>
        </w:rPr>
        <w:t>)</w:t>
      </w:r>
      <w:r>
        <w:rPr>
          <w:rFonts w:ascii="Sylfaen" w:hAnsi="Sylfaen" w:cs="Sylfaen"/>
          <w:sz w:val="24"/>
          <w:szCs w:val="24"/>
          <w:lang w:val="hy-AM"/>
        </w:rPr>
        <w:t xml:space="preserve"> սահմանում է հաստատության </w:t>
      </w:r>
      <w:r w:rsidR="00C652EF">
        <w:rPr>
          <w:rFonts w:ascii="Sylfaen" w:hAnsi="Sylfaen" w:cs="Sylfaen"/>
          <w:sz w:val="24"/>
          <w:szCs w:val="24"/>
          <w:lang w:val="hy-AM"/>
        </w:rPr>
        <w:t>կառուցվածքը՝</w:t>
      </w:r>
      <w:r w:rsidR="00C652EF" w:rsidRPr="00C652EF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C652EF">
        <w:rPr>
          <w:rFonts w:ascii="Sylfaen" w:hAnsi="Sylfaen" w:cs="Sylfaen"/>
          <w:sz w:val="24"/>
          <w:szCs w:val="24"/>
          <w:lang w:val="hy-AM"/>
        </w:rPr>
        <w:t>հաստիքացուցակով և դրույքաչափով,</w:t>
      </w:r>
      <w:r>
        <w:rPr>
          <w:rFonts w:ascii="Sylfaen" w:hAnsi="Sylfaen" w:cs="Sylfaen"/>
          <w:sz w:val="24"/>
          <w:szCs w:val="24"/>
          <w:lang w:val="hy-AM"/>
        </w:rPr>
        <w:t xml:space="preserve"> ու կառուցվածքային ստորաբաժանումների իրավասությունը:</w:t>
      </w:r>
    </w:p>
    <w:p w:rsidR="0012405E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5)    լսում է հաստատության գործունեության մասին հաշվետվությունները, քննում  դրա գործունեության վերստուգման արդյունքները.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6) վերահսկողություն է իրականացնում հաստատությանն ամրացված գույքի օգտագործման և պահպանության նկատմամբ.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7) </w:t>
      </w:r>
      <w:r w:rsidR="00C652EF">
        <w:rPr>
          <w:rFonts w:ascii="Sylfaen" w:hAnsi="Sylfaen" w:cs="Sylfaen"/>
          <w:sz w:val="24"/>
          <w:szCs w:val="24"/>
          <w:lang w:val="hy-AM"/>
        </w:rPr>
        <w:t xml:space="preserve">օրենքով, հիմնադրի որոշմամբ կամ </w:t>
      </w:r>
      <w:r w:rsidRPr="00006780">
        <w:rPr>
          <w:rFonts w:ascii="Sylfaen" w:hAnsi="Sylfaen" w:cs="Sylfaen"/>
          <w:sz w:val="24"/>
          <w:szCs w:val="24"/>
          <w:lang w:val="hy-AM"/>
        </w:rPr>
        <w:t>հաստատության կանոնադրությամբ նախատեսված դեպքերում համաձայնություն է տալիս  գույքի  օտարման կամ վարձակալության հանձնման  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8) հաստատում է հաստատության տարեկան հաշվետվությունները և տարեկան հաշվեկշիռը 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9) իրականացնում է հաստատության կանոնադրությամբ նախատեսված այլ գործառույթներ: </w:t>
      </w:r>
    </w:p>
    <w:p w:rsidR="00B65390" w:rsidRPr="00B65390" w:rsidRDefault="0012405E" w:rsidP="00B65390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Մանկավարժական խորհուրդը կազմավորվում է մանկավարժական համակազմի օգոստոսյան առաջին նիստում: Մանկավարժական խորհուրդը ձևավորվում է տնօրենի հրամանով` մեկ ուսումնական տարի ժամկետով: Մանկավարժական խորհրդի անվանական կազմը գրանցվում է մանկավարժական խորհրդի արձանագրությունների մատյանում:</w:t>
      </w:r>
    </w:p>
    <w:p w:rsidR="0012405E" w:rsidRPr="00B6539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Մանկավարժական խորհրդի կազմում ընդգրկվում են հաստատության բոլոր մանկավարժական աշխատողները:</w:t>
      </w:r>
    </w:p>
    <w:p w:rsidR="0012405E" w:rsidRPr="0000678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Տնօրենն իրականացնում է հաստատության ընթացիկ գործունեության ղեկավարումը: Տնօրենն օրենքներով, սույն կանոնադրությամբ և իրեն վերապահված այլ լիազորությունների սահմաններում,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ղեկավարում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է հաստատության գործունեությունն ու կրում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պատասխանատվություն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օրենքների, այլ իրավական ակտերի, սույն կանոնադրության և կնքված պայմանագրերի պահանջները չկատարելու կամ ոչ պատշաճ կատարելու համար:</w:t>
      </w:r>
    </w:p>
    <w:p w:rsidR="0012405E" w:rsidRPr="0000678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Տնօրենը՝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1) առանց լիազորագրի հանդես է գալիս հաստատության անունից, ներկայացնում նրա շահերը և կնքում է գործարքներ.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2) նախագահում է հաստատության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մանկավարժական խորհրդի նիստերը.</w:t>
      </w:r>
      <w:r w:rsidRPr="00006780">
        <w:rPr>
          <w:rFonts w:ascii="Sylfaen" w:hAnsi="Sylfaen" w:cs="Courier New"/>
          <w:sz w:val="24"/>
          <w:szCs w:val="24"/>
          <w:lang w:val="hy-AM"/>
        </w:rPr>
        <w:t>  </w:t>
      </w:r>
      <w:r w:rsidRPr="00006780">
        <w:rPr>
          <w:rFonts w:ascii="Sylfaen" w:hAnsi="Sylfaen" w:cs="GHEA Grapalat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3) Հայաստանի Հանրապետության օրենսդրությամբ և սույն կանոնադրությամբ սահմանված կարգով տնօրինում է հաստատության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գույքը, այդ թվում՝ ֆինանսական միջոցները.</w:t>
      </w:r>
      <w:r w:rsidRPr="00006780">
        <w:rPr>
          <w:rFonts w:ascii="Sylfaen" w:hAnsi="Sylfaen" w:cs="Sylfaen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lastRenderedPageBreak/>
        <w:t>4) տալիս է հաստատության անունից հանդես գալու լիազորագրեր, այդ թվում՝ վերալիազորման իրավունքով լիազորագրեր,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5) աշխատանքի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նշանակում և աշխատանքից ազատում է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հաստատության աշխատողներին, նրանց նկատմամբ կիրառում խրախուսման միջոցներ և նշանակում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կարգապահական տույժեր.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6) բանկերում բացում է հաշվարկային հաշիվներ.</w:t>
      </w:r>
      <w:r w:rsidRPr="00006780">
        <w:rPr>
          <w:rFonts w:ascii="Sylfaen" w:hAnsi="Sylfaen" w:cs="Sylfaen"/>
          <w:color w:val="FF0000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7) օրենքով և սույն կանոնադրությամբ սահմանված իր լիազորությունների սահմաններում արձակում է հրամաններ, հրահանգներ, տալիս պարտադիր կատարման համար ցուցումներ և վերահսկում դրանց կատարումը.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8)</w:t>
      </w:r>
      <w:r w:rsidRPr="00006780">
        <w:rPr>
          <w:rFonts w:ascii="Sylfaen" w:hAnsi="Sylfaen" w:cs="Arial"/>
          <w:color w:val="000000"/>
          <w:sz w:val="24"/>
          <w:szCs w:val="24"/>
          <w:shd w:val="clear" w:color="auto" w:fill="FFFFFF"/>
          <w:lang w:val="hy-AM"/>
        </w:rPr>
        <w:t> </w:t>
      </w:r>
      <w:r w:rsidRPr="00006780">
        <w:rPr>
          <w:rFonts w:ascii="Sylfaen" w:hAnsi="Sylfaen" w:cs="Sylfaen"/>
          <w:sz w:val="24"/>
          <w:szCs w:val="24"/>
          <w:lang w:val="hy-AM"/>
        </w:rPr>
        <w:t>համաձայն պաշտոնների անվանացանկի և պաշտոնի նկարագրի` անցկացնում է դաստիարակների թափուր տեղի համար մրցույթը, մանկավարժական և այլ կադրերի ընտրությունը, կնքում և լուծում է աշխատանքային պայմանագրերը, բաշխում աշխատանքը.</w:t>
      </w:r>
    </w:p>
    <w:p w:rsidR="0012405E" w:rsidRPr="00006780" w:rsidRDefault="0012405E" w:rsidP="0012405E">
      <w:pPr>
        <w:tabs>
          <w:tab w:val="left" w:pos="1080"/>
        </w:tabs>
        <w:spacing w:after="0" w:line="360" w:lineRule="auto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9) վերահսկողություն է իրականացնում հաստատության աշխատողների կողմից իրենց աշխատանքային պարտականությունների կատարման նկատմամբ.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10) ապահովում է ներքին աշխատանքային կարգապահության կանոնների, աշխատանքի պաշտպանության և անվտանգության տեխնիկայի պահպանումը.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11)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կազմում է հաստատության հաստիքային ցուցակն ու ծախսերի նախահաշիվը և դրանք ներկայացնում </w:t>
      </w:r>
      <w:r w:rsidR="00C652EF">
        <w:rPr>
          <w:rFonts w:ascii="Sylfaen" w:hAnsi="Sylfaen" w:cs="Sylfaen"/>
          <w:sz w:val="24"/>
          <w:szCs w:val="24"/>
          <w:lang w:val="hy-AM"/>
        </w:rPr>
        <w:t xml:space="preserve">Երևանի քաղաքապետի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 հաստատմանը.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12) իրականացնում է Հայաստանի Հանրապետության </w:t>
      </w: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 xml:space="preserve">օրենսդրությամբ նախատեսված </w:t>
      </w:r>
      <w:r w:rsidRPr="00006780">
        <w:rPr>
          <w:rFonts w:ascii="Sylfaen" w:hAnsi="Sylfaen" w:cs="Sylfaen"/>
          <w:sz w:val="24"/>
          <w:szCs w:val="24"/>
          <w:lang w:val="hy-AM"/>
        </w:rPr>
        <w:t>այլ լիազորություններ.</w:t>
      </w:r>
    </w:p>
    <w:p w:rsidR="0012405E" w:rsidRPr="00006780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 xml:space="preserve">13)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>պատասխանատու է նախադպրոցական կրթության պետական չափորոշչին և համապատասխան տարիքային խմբի ծրագրերին համապատասխան ուսումնադաստիարակչական գործընթացի կազմակերպման, սաների առողջության պահպանման համար:</w:t>
      </w:r>
    </w:p>
    <w:p w:rsidR="0012405E" w:rsidRPr="0000678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Տնօրենի բացակայության դեպքում հիմնադրի գրավոր որոշման (հրամանի) համաձայն, նրա լիազորություններն իրականացնում է մեթոդիստը (տնօրենի ուսումնական գծով տեղակալը), իսկ անհնարինության դեպքում՝ 5 տարվա նախադպրոցական մանկավարժական փորձ ունեցող մասնագետը։</w:t>
      </w:r>
    </w:p>
    <w:p w:rsidR="0012405E" w:rsidRPr="0000678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lastRenderedPageBreak/>
        <w:t>Մեթոդիստը (տնօրենի ուսումնական գծով տեղակալը)՝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1) իրականացնում է կրթադաստիարակչական աշխատանքի մեթոդական ղեկավարումը.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2) ապահովում և վերահսկում է նախադպրոցական կրթական ծրագրերի </w:t>
      </w:r>
      <w:r w:rsidR="004F528E">
        <w:rPr>
          <w:rFonts w:ascii="Sylfaen" w:hAnsi="Sylfaen" w:cs="Sylfaen"/>
          <w:sz w:val="24"/>
          <w:szCs w:val="24"/>
          <w:lang w:val="hy-AM"/>
        </w:rPr>
        <w:t>կատար</w:t>
      </w:r>
      <w:r w:rsidR="004F528E">
        <w:rPr>
          <w:rFonts w:ascii="Sylfaen" w:hAnsi="Sylfaen" w:cs="Sylfaen"/>
          <w:sz w:val="24"/>
          <w:szCs w:val="24"/>
        </w:rPr>
        <w:t>ումը.</w:t>
      </w:r>
      <w:bookmarkStart w:id="0" w:name="_GoBack"/>
      <w:bookmarkEnd w:id="0"/>
      <w:r w:rsidRPr="00006780">
        <w:rPr>
          <w:rFonts w:ascii="Sylfaen" w:hAnsi="Sylfaen" w:cs="Sylfaen"/>
          <w:sz w:val="24"/>
          <w:szCs w:val="24"/>
          <w:lang w:val="hy-AM"/>
        </w:rPr>
        <w:br/>
        <w:t>3) պատասխանատու է կրթադաստիարակչական աշխատանքների որակի և արդյունքի 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4) կազմակերպում է հաստատության մեթոդկաբինետի աշխատանքը.</w:t>
      </w:r>
      <w:r w:rsidRPr="00006780">
        <w:rPr>
          <w:rFonts w:ascii="Sylfaen" w:hAnsi="Sylfaen" w:cs="Sylfaen"/>
          <w:color w:val="FF0000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5) դաստիարակներին մշտապես հաղորդակից է դարձնում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մանկավարժական գիտությունների նորույթներին.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6) կազմակերպում է երեխաների  տարիքային զարգացման առանձնահատկությունների վերաբերյալ իրազեկման մասնագիտական աշխատանք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ծնողների շրջանում:</w:t>
      </w:r>
    </w:p>
    <w:p w:rsidR="0012405E" w:rsidRPr="0000678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Դաստիարակը՝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1) պարտասխանատվություն է կրում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սաների  կյանքի և առողջության պահպանման համար, </w:t>
      </w:r>
    </w:p>
    <w:p w:rsidR="0012405E" w:rsidRPr="00006780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 xml:space="preserve">2) պատասխանատու է սաների համակողմանի զարգացման և դաստիարակության,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ինչպես նաև </w:t>
      </w:r>
      <w:r w:rsidRPr="00006780">
        <w:rPr>
          <w:rFonts w:ascii="Sylfaen" w:hAnsi="Sylfaen" w:cs="Sylfaen"/>
          <w:sz w:val="24"/>
          <w:szCs w:val="24"/>
          <w:lang w:val="hy-AM"/>
        </w:rPr>
        <w:t>ստեղծագործական երևակայության զարգացման 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3) մշտապես համագործակցում է սաների ընտանիքի հետ, անհատական խորհրդատվությունների, ծնողական ժողովների, տնային այցերի միջոցով կազմակերպում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աշխատանք ծնողների շրջանում: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</w:rPr>
      </w:pPr>
      <w:r w:rsidRPr="005A58DC">
        <w:rPr>
          <w:rFonts w:ascii="Sylfaen" w:hAnsi="Sylfaen" w:cs="Sylfaen"/>
          <w:sz w:val="24"/>
          <w:szCs w:val="24"/>
        </w:rPr>
        <w:t>Երաժշտական ղեկավարը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(երաժշտության դաստիարակը)</w:t>
      </w:r>
    </w:p>
    <w:p w:rsidR="0012405E" w:rsidRPr="005A58DC" w:rsidRDefault="0012405E" w:rsidP="0012405E">
      <w:pPr>
        <w:tabs>
          <w:tab w:val="left" w:pos="1080"/>
        </w:tabs>
        <w:spacing w:after="0" w:line="360" w:lineRule="auto"/>
        <w:ind w:firstLine="540"/>
        <w:jc w:val="both"/>
        <w:rPr>
          <w:rFonts w:ascii="Sylfaen" w:hAnsi="Sylfaen" w:cs="Sylfaen"/>
          <w:sz w:val="24"/>
          <w:szCs w:val="24"/>
          <w:lang w:val="ru-RU"/>
        </w:rPr>
      </w:pPr>
      <w:r w:rsidRPr="005A58DC">
        <w:rPr>
          <w:rFonts w:ascii="Sylfaen" w:hAnsi="Sylfaen" w:cs="Sylfaen"/>
          <w:sz w:val="24"/>
          <w:szCs w:val="24"/>
          <w:lang w:val="ru-RU"/>
        </w:rPr>
        <w:t xml:space="preserve">1) </w:t>
      </w: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կրթական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ծրագրին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դաստիարակների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հետ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համատեղ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իրականացնում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սաների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երաժշտական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դաստիարակությունը</w:t>
      </w:r>
      <w:r w:rsidRPr="005A58DC">
        <w:rPr>
          <w:rFonts w:ascii="Sylfaen" w:hAnsi="Sylfaen" w:cs="Sylfaen"/>
          <w:sz w:val="24"/>
          <w:szCs w:val="24"/>
          <w:lang w:val="ru-RU"/>
        </w:rPr>
        <w:t>.</w:t>
      </w:r>
      <w:r w:rsidRPr="005A58DC">
        <w:rPr>
          <w:rFonts w:ascii="Sylfaen" w:hAnsi="Sylfaen" w:cs="Sylfaen"/>
          <w:sz w:val="24"/>
          <w:szCs w:val="24"/>
          <w:lang w:val="ru-RU"/>
        </w:rPr>
        <w:br/>
        <w:t xml:space="preserve">2) </w:t>
      </w:r>
      <w:r w:rsidRPr="005A58DC">
        <w:rPr>
          <w:rFonts w:ascii="Sylfaen" w:hAnsi="Sylfaen" w:cs="Sylfaen"/>
          <w:sz w:val="24"/>
          <w:szCs w:val="24"/>
        </w:rPr>
        <w:t>ծնողների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շրջանում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խորհրդատվություն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կազմակերպում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սաների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երաժշտական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գեղագիտական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դաստիարակության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հարցերի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շուրջ</w:t>
      </w:r>
      <w:r w:rsidRPr="005A58DC">
        <w:rPr>
          <w:rFonts w:ascii="Sylfaen" w:hAnsi="Sylfaen" w:cs="Sylfaen"/>
          <w:sz w:val="24"/>
          <w:szCs w:val="24"/>
          <w:lang w:val="ru-RU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</w:rPr>
      </w:pPr>
      <w:r w:rsidRPr="005A58DC">
        <w:rPr>
          <w:rFonts w:ascii="Sylfaen" w:hAnsi="Sylfaen" w:cs="Sylfaen"/>
          <w:sz w:val="24"/>
          <w:szCs w:val="24"/>
        </w:rPr>
        <w:t>Տնտեսական մասի վարիչը (տնօրենի տնտեսական աշխատանքի գծով օգնականը)՝</w:t>
      </w:r>
      <w:r w:rsidRPr="005A58DC">
        <w:rPr>
          <w:rFonts w:ascii="Sylfaen" w:hAnsi="Sylfaen" w:cs="Sylfaen"/>
          <w:sz w:val="24"/>
          <w:szCs w:val="24"/>
        </w:rPr>
        <w:br/>
        <w:t>1) կազմակերպում է հաստատության տնտեսական սպասարկումը, անհրաժեշտ մթերքի, գույքի և սարքավորումների ստացումն ու պահպանությունը.</w:t>
      </w:r>
      <w:r w:rsidRPr="005A58DC">
        <w:rPr>
          <w:rFonts w:ascii="Sylfaen" w:hAnsi="Sylfaen" w:cs="Sylfaen"/>
          <w:sz w:val="24"/>
          <w:szCs w:val="24"/>
        </w:rPr>
        <w:br/>
        <w:t>2) մասնակցում է ճաշացուցակի և սննդամթերքի պահանջագիր-հայտերի կազմմանը.</w:t>
      </w:r>
      <w:r w:rsidRPr="005A58DC">
        <w:rPr>
          <w:rFonts w:ascii="Sylfaen" w:hAnsi="Sylfaen" w:cs="Sylfaen"/>
          <w:sz w:val="24"/>
          <w:szCs w:val="24"/>
        </w:rPr>
        <w:br/>
        <w:t>3) հետևում է հաստատության տեղամասի, շենքի, գույքի և սարքավորումների վիճակին, միջոցներ է ձեռնարկում դրանք ժամանակին վերանորոգելու համար.</w:t>
      </w:r>
      <w:r w:rsidRPr="005A58DC">
        <w:rPr>
          <w:rFonts w:ascii="Sylfaen" w:hAnsi="Sylfaen" w:cs="Sylfaen"/>
          <w:sz w:val="24"/>
          <w:szCs w:val="24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lastRenderedPageBreak/>
        <w:t>4</w:t>
      </w:r>
      <w:r w:rsidRPr="005A58DC">
        <w:rPr>
          <w:rFonts w:ascii="Sylfaen" w:hAnsi="Sylfaen" w:cs="Sylfaen"/>
          <w:sz w:val="24"/>
          <w:szCs w:val="24"/>
        </w:rPr>
        <w:t>) պատասխանատու է սպասարկող անձնակազմի աշխատանքային</w:t>
      </w:r>
      <w:r w:rsidRPr="005A58DC">
        <w:rPr>
          <w:rFonts w:ascii="Sylfaen" w:hAnsi="Sylfaen" w:cs="Courier New"/>
          <w:sz w:val="24"/>
          <w:szCs w:val="24"/>
        </w:rPr>
        <w:t> </w:t>
      </w:r>
      <w:r w:rsidRPr="005A58DC">
        <w:rPr>
          <w:rFonts w:ascii="Sylfaen" w:hAnsi="Sylfaen" w:cs="GHEA Grapalat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 կատարողական կարգապահության</w:t>
      </w:r>
      <w:r w:rsidRPr="005A58DC">
        <w:rPr>
          <w:rFonts w:ascii="Sylfaen" w:hAnsi="Sylfaen" w:cs="Courier New"/>
          <w:sz w:val="24"/>
          <w:szCs w:val="24"/>
        </w:rPr>
        <w:t> </w:t>
      </w:r>
      <w:r w:rsidRPr="005A58DC">
        <w:rPr>
          <w:rFonts w:ascii="Sylfaen" w:hAnsi="Sylfaen" w:cs="GHEA Grapalat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համար: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both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6. ՀԱՍՏԱՏՈՒԹՅԱՆ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ՖԻՆԱՆՍԱՏՆՏԵՍԱԿԱՆ</w:t>
      </w:r>
      <w:r w:rsidRPr="005A58DC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ԳՈՐԾՈՒՆԵՈՒԹՅՈՒՆԸ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սեփականությունը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ձևավորվում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ժամանակ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հետագայում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կողմից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սեփականության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իրավունքով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նրան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հանձնվող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ինչպես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գործունեության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ընթացքում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"/>
          <w:sz w:val="24"/>
          <w:szCs w:val="24"/>
        </w:rPr>
        <w:t>ձեռք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բերված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գույքից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Հաստատութունն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օրենքին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որոշումներին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կանոնադրությանը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համապատասխան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հայեցողությամբ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տիրապետելու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տնօրինելու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օգտագործելու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(վարձակալության)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իրեն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իրավունքներ՝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բացառությամբ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լուծարումից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հետո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 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մնացա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պահպանման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հոգսը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կրում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վրա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կարող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տարածվել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բռնագանձում՝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միայն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դատական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հետ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վերցնելու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կողմից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դրա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օտարելու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գրավ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դնելու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անհատույց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հանձնելու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համայնքային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սեփականություն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համարվող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հաստատությունների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շենքերը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կարող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օտարվել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միայն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բացառիկ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դեպքերում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`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կառավարության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որոշմամբ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: 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Համայնքային հաստատության գույքը կարող է վարձակալությամբ հանձնվել միայն </w:t>
      </w:r>
      <w:r w:rsidR="007E0FD2" w:rsidRPr="005A58DC">
        <w:rPr>
          <w:rFonts w:ascii="Sylfaen" w:hAnsi="Sylfaen"/>
          <w:sz w:val="24"/>
          <w:szCs w:val="24"/>
          <w:shd w:val="clear" w:color="auto" w:fill="FFFFFF"/>
          <w:lang w:val="hy-AM"/>
        </w:rPr>
        <w:t>օրենսդրությամբ սահմանված դեպքերում և կարգով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դեպքում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նրա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տնօրինման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որոշում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տնօրինում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lastRenderedPageBreak/>
        <w:t>Հաստատությունը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ֆինանսավորում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հիմնադիրը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: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գոյանում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են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հատկացումներից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չարգելված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աղբյուրներից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</w:pP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համայնքային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հաստատությունների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`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բյուջեից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մեկ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սանի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հաշվարկով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ֆինանսավորման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կարգը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այդ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թվում՝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կրթության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և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զարգացման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առանձնահատուկ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պայմանների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ապահովման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համար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անհրաժեշտ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ֆինանսավորման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բարձրացված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չափաքանակը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սահմանում է ՀՀ կառավարությունը: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ֆինանսավորման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աղբյուրներն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են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1)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ձեռնարկատիրական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գործունեության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իրականացումից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գոյացած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2)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բարեգործական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նպատակային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ներդրումները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, վարձա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վճարները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Հայ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աստանի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   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օտարերկրյա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կազմակերպությունների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քաղաքացիների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նվիրատվությունները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</w:r>
      <w:r w:rsidRPr="005A58DC">
        <w:rPr>
          <w:rFonts w:ascii="Sylfaen" w:eastAsia="Times New Roman" w:hAnsi="Sylfaen" w:cs="GHEA Grapalat"/>
          <w:sz w:val="24"/>
          <w:szCs w:val="24"/>
          <w:lang w:val="en-US" w:eastAsia="hy-AM"/>
        </w:rPr>
        <w:t>3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չարգելված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կանոնադրական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խնդիրներին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չհակասող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գործունեությունից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ստացված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րծունեության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տարեկան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ֆինանսական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հաշվետվությունների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հավաստիությունը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ենթակա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աուդիտի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վերստուգման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)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՝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կարգով։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7. ՀԱՍՏԱՏՈՒԹՅԱՆ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ՎԵՐԱԿԱԶՄԱԿԵՐՊՈՒՄԸ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ԼՈՒԾԱ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ՐՈՒՄԸ</w:t>
      </w:r>
    </w:p>
    <w:p w:rsidR="00C83053" w:rsidRPr="0012405E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before="100" w:beforeAutospacing="1" w:after="100" w:afterAutospacing="1" w:line="360" w:lineRule="auto"/>
        <w:ind w:left="0" w:firstLine="540"/>
        <w:jc w:val="both"/>
        <w:rPr>
          <w:rFonts w:ascii="GHEA Grapalat" w:eastAsia="Times New Roman" w:hAnsi="GHEA Grapalat" w:cs="Times New Roman"/>
          <w:sz w:val="24"/>
          <w:szCs w:val="24"/>
          <w:lang w:val="en-US" w:eastAsia="hy-AM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վերակազմակերպվում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լուծարվում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12405E">
        <w:rPr>
          <w:rFonts w:ascii="GHEA Grapalat" w:eastAsia="Times New Roman" w:hAnsi="GHEA Grapalat" w:cs="Times New Roman"/>
          <w:sz w:val="24"/>
          <w:szCs w:val="24"/>
          <w:lang w:val="en-US" w:eastAsia="hy-AM"/>
        </w:rPr>
        <w:t>:</w:t>
      </w:r>
    </w:p>
    <w:sectPr w:rsidR="00C83053" w:rsidRPr="0012405E" w:rsidSect="005A58DC">
      <w:pgSz w:w="12240" w:h="15840"/>
      <w:pgMar w:top="990" w:right="81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Sylfaen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7A6E6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</w:abstractNum>
  <w:abstractNum w:abstractNumId="1">
    <w:nsid w:val="0FC22C7E"/>
    <w:multiLevelType w:val="singleLevel"/>
    <w:tmpl w:val="A366F816"/>
    <w:lvl w:ilvl="0">
      <w:start w:val="10"/>
      <w:numFmt w:val="decimal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2">
    <w:nsid w:val="485E7378"/>
    <w:multiLevelType w:val="hybridMultilevel"/>
    <w:tmpl w:val="832A6FE0"/>
    <w:lvl w:ilvl="0" w:tplc="98D808B0">
      <w:start w:val="1"/>
      <w:numFmt w:val="decimal"/>
      <w:lvlText w:val="%1."/>
      <w:lvlJc w:val="left"/>
      <w:pPr>
        <w:ind w:left="540" w:hanging="360"/>
      </w:pPr>
      <w:rPr>
        <w:rFonts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0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C83053"/>
    <w:rsid w:val="00006780"/>
    <w:rsid w:val="000B0FEA"/>
    <w:rsid w:val="0012405E"/>
    <w:rsid w:val="001973A6"/>
    <w:rsid w:val="001A2E36"/>
    <w:rsid w:val="00201C1C"/>
    <w:rsid w:val="00273EF9"/>
    <w:rsid w:val="002B0DEA"/>
    <w:rsid w:val="002E2579"/>
    <w:rsid w:val="00391B5A"/>
    <w:rsid w:val="003E0342"/>
    <w:rsid w:val="00451F82"/>
    <w:rsid w:val="004874FE"/>
    <w:rsid w:val="004F528E"/>
    <w:rsid w:val="00501F0A"/>
    <w:rsid w:val="00543906"/>
    <w:rsid w:val="00547F90"/>
    <w:rsid w:val="00591138"/>
    <w:rsid w:val="005A58DC"/>
    <w:rsid w:val="005B3343"/>
    <w:rsid w:val="005B5B98"/>
    <w:rsid w:val="00681989"/>
    <w:rsid w:val="006C228C"/>
    <w:rsid w:val="006F48CC"/>
    <w:rsid w:val="007B4694"/>
    <w:rsid w:val="007D1E1D"/>
    <w:rsid w:val="007E0FD2"/>
    <w:rsid w:val="0082700C"/>
    <w:rsid w:val="00841364"/>
    <w:rsid w:val="008971D4"/>
    <w:rsid w:val="008C7C5A"/>
    <w:rsid w:val="008D5394"/>
    <w:rsid w:val="00993140"/>
    <w:rsid w:val="009A7BE4"/>
    <w:rsid w:val="009F7F41"/>
    <w:rsid w:val="00A13E0A"/>
    <w:rsid w:val="00A16CC5"/>
    <w:rsid w:val="00AB6D96"/>
    <w:rsid w:val="00B01206"/>
    <w:rsid w:val="00B25B29"/>
    <w:rsid w:val="00B509F3"/>
    <w:rsid w:val="00B65390"/>
    <w:rsid w:val="00B72A0E"/>
    <w:rsid w:val="00BA77A0"/>
    <w:rsid w:val="00BE2F70"/>
    <w:rsid w:val="00C135D2"/>
    <w:rsid w:val="00C13D28"/>
    <w:rsid w:val="00C262B0"/>
    <w:rsid w:val="00C35B30"/>
    <w:rsid w:val="00C423E1"/>
    <w:rsid w:val="00C47201"/>
    <w:rsid w:val="00C652EF"/>
    <w:rsid w:val="00C83053"/>
    <w:rsid w:val="00CD42D0"/>
    <w:rsid w:val="00CD5038"/>
    <w:rsid w:val="00CD6BE8"/>
    <w:rsid w:val="00E07FFA"/>
    <w:rsid w:val="00E65FBB"/>
    <w:rsid w:val="00E73B74"/>
    <w:rsid w:val="00EB0056"/>
    <w:rsid w:val="00EC593A"/>
    <w:rsid w:val="00EF3BFF"/>
    <w:rsid w:val="00F106BD"/>
    <w:rsid w:val="00FA16C6"/>
    <w:rsid w:val="00FB51C8"/>
    <w:rsid w:val="00FE0B50"/>
    <w:rsid w:val="00FF7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2A0E"/>
  </w:style>
  <w:style w:type="paragraph" w:styleId="1">
    <w:name w:val="heading 1"/>
    <w:basedOn w:val="a"/>
    <w:next w:val="a"/>
    <w:link w:val="10"/>
    <w:qFormat/>
    <w:rsid w:val="00C35B30"/>
    <w:pPr>
      <w:keepNext/>
      <w:tabs>
        <w:tab w:val="num" w:pos="360"/>
      </w:tabs>
      <w:spacing w:after="0" w:line="240" w:lineRule="auto"/>
      <w:outlineLvl w:val="0"/>
    </w:pPr>
    <w:rPr>
      <w:rFonts w:ascii="Arial Armenian" w:eastAsia="Times New Roman" w:hAnsi="Arial Armenian" w:cs="Times New Roman"/>
      <w:b/>
      <w:i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C35B30"/>
    <w:pPr>
      <w:keepNext/>
      <w:tabs>
        <w:tab w:val="num" w:pos="360"/>
      </w:tabs>
      <w:spacing w:after="0" w:line="240" w:lineRule="auto"/>
      <w:jc w:val="center"/>
      <w:outlineLvl w:val="1"/>
    </w:pPr>
    <w:rPr>
      <w:rFonts w:ascii="Arial Armenian" w:eastAsia="Times New Roman" w:hAnsi="Arial Armeni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35B30"/>
    <w:rPr>
      <w:rFonts w:ascii="Arial Armenian" w:eastAsia="Times New Roman" w:hAnsi="Arial Armenian" w:cs="Times New Roman"/>
      <w:b/>
      <w:i/>
      <w:szCs w:val="20"/>
    </w:rPr>
  </w:style>
  <w:style w:type="character" w:customStyle="1" w:styleId="20">
    <w:name w:val="Заголовок 2 Знак"/>
    <w:basedOn w:val="a0"/>
    <w:link w:val="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a3">
    <w:name w:val="Body Text"/>
    <w:basedOn w:val="a"/>
    <w:link w:val="a4"/>
    <w:semiHidden/>
    <w:unhideWhenUsed/>
    <w:rsid w:val="00C35B30"/>
    <w:pPr>
      <w:spacing w:after="0" w:line="240" w:lineRule="auto"/>
      <w:jc w:val="center"/>
    </w:pPr>
    <w:rPr>
      <w:rFonts w:ascii="Times Armenian" w:eastAsia="Times New Roman" w:hAnsi="Times Armenian" w:cs="Arial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C35B30"/>
    <w:rPr>
      <w:rFonts w:ascii="Times Armenian" w:eastAsia="Times New Roman" w:hAnsi="Times Armenian" w:cs="Arial"/>
      <w:sz w:val="24"/>
      <w:szCs w:val="24"/>
    </w:rPr>
  </w:style>
  <w:style w:type="paragraph" w:styleId="21">
    <w:name w:val="Body Text 2"/>
    <w:basedOn w:val="a"/>
    <w:link w:val="22"/>
    <w:semiHidden/>
    <w:unhideWhenUsed/>
    <w:rsid w:val="00C35B30"/>
    <w:pPr>
      <w:tabs>
        <w:tab w:val="num" w:pos="360"/>
      </w:tabs>
      <w:spacing w:after="0" w:line="360" w:lineRule="auto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22">
    <w:name w:val="Основной текст 2 Знак"/>
    <w:basedOn w:val="a0"/>
    <w:link w:val="21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23">
    <w:name w:val="Body Text Indent 2"/>
    <w:basedOn w:val="a"/>
    <w:link w:val="24"/>
    <w:semiHidden/>
    <w:unhideWhenUsed/>
    <w:rsid w:val="00C35B30"/>
    <w:pPr>
      <w:tabs>
        <w:tab w:val="num" w:pos="360"/>
      </w:tabs>
      <w:spacing w:after="0" w:line="360" w:lineRule="auto"/>
      <w:jc w:val="both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24">
    <w:name w:val="Основной текст с отступом 2 Знак"/>
    <w:basedOn w:val="a0"/>
    <w:link w:val="23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a5">
    <w:name w:val="Normal (Web)"/>
    <w:basedOn w:val="a"/>
    <w:uiPriority w:val="99"/>
    <w:unhideWhenUsed/>
    <w:rsid w:val="001240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99"/>
    <w:qFormat/>
    <w:rsid w:val="0012405E"/>
    <w:pPr>
      <w:ind w:left="720"/>
      <w:contextualSpacing/>
    </w:pPr>
    <w:rPr>
      <w:rFonts w:eastAsiaTheme="minorHAnsi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2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464</TotalTime>
  <Pages>14</Pages>
  <Words>3148</Words>
  <Characters>17947</Characters>
  <Application>Microsoft Office Word</Application>
  <DocSecurity>0</DocSecurity>
  <Lines>149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armine.gabrielyan</dc:creator>
  <cp:keywords/>
  <dc:description/>
  <cp:lastModifiedBy>Home</cp:lastModifiedBy>
  <cp:revision>42</cp:revision>
  <cp:lastPrinted>2021-08-02T07:54:00Z</cp:lastPrinted>
  <dcterms:created xsi:type="dcterms:W3CDTF">2021-04-01T11:49:00Z</dcterms:created>
  <dcterms:modified xsi:type="dcterms:W3CDTF">2021-08-06T17:39:00Z</dcterms:modified>
</cp:coreProperties>
</file>